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44557D">
        <w:rPr>
          <w:b/>
        </w:rPr>
        <w:t>РОТОКОЛ</w:t>
      </w:r>
      <w:r>
        <w:rPr>
          <w:b/>
        </w:rPr>
        <w:t xml:space="preserve"> № 1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  <w:r w:rsidR="0044557D">
        <w:rPr>
          <w:b/>
        </w:rPr>
        <w:t xml:space="preserve"> </w:t>
      </w: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CD6257" w:rsidRPr="00CD6257" w:rsidRDefault="00CD6257" w:rsidP="00E61CDF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proofErr w:type="gramStart"/>
      <w:r w:rsidRPr="00CD6257">
        <w:t>очное</w:t>
      </w:r>
      <w:proofErr w:type="gramEnd"/>
      <w:r w:rsidRPr="00CD6257">
        <w:t xml:space="preserve"> </w:t>
      </w:r>
    </w:p>
    <w:p w:rsidR="00CD6257" w:rsidRPr="00CD6257" w:rsidRDefault="00CD6257" w:rsidP="00E61CDF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627C41">
        <w:t>22</w:t>
      </w:r>
      <w:r w:rsidR="0064227B">
        <w:t xml:space="preserve"> апреля</w:t>
      </w:r>
      <w:r w:rsidRPr="00CD6257">
        <w:t xml:space="preserve">  20</w:t>
      </w:r>
      <w:r w:rsidR="00627C41">
        <w:t>22</w:t>
      </w:r>
      <w:r w:rsidRPr="00CD6257">
        <w:t xml:space="preserve">г., </w:t>
      </w:r>
      <w:r w:rsidR="004206F5">
        <w:t xml:space="preserve"> с </w:t>
      </w:r>
      <w:r w:rsidRPr="00CD6257">
        <w:t>14.00 ч.</w:t>
      </w:r>
    </w:p>
    <w:p w:rsidR="0023607A" w:rsidRDefault="0023607A" w:rsidP="00E61CDF">
      <w:pPr>
        <w:spacing w:line="276" w:lineRule="auto"/>
        <w:jc w:val="both"/>
      </w:pPr>
      <w:r w:rsidRPr="00CD6257">
        <w:t>Место проведения:</w:t>
      </w:r>
      <w:r>
        <w:t xml:space="preserve"> Общественно-политическ</w:t>
      </w:r>
      <w:r w:rsidR="00140D23">
        <w:t>ий</w:t>
      </w:r>
      <w:r>
        <w:t xml:space="preserve"> центр, г. Йошкар-Ола, ул. Гагарина, д. 8</w:t>
      </w:r>
    </w:p>
    <w:p w:rsidR="0023607A" w:rsidRDefault="0023607A" w:rsidP="00E61CDF">
      <w:pPr>
        <w:spacing w:line="276" w:lineRule="auto"/>
        <w:jc w:val="both"/>
      </w:pPr>
    </w:p>
    <w:p w:rsidR="00A37B93" w:rsidRDefault="00A37B93" w:rsidP="00A37B93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A37B93" w:rsidRDefault="00A37B93" w:rsidP="00A37B93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Председатель Совета АСРО «ГС РМЭ»</w:t>
      </w:r>
    </w:p>
    <w:p w:rsidR="00A37B93" w:rsidRDefault="00A37B93" w:rsidP="00A37B93">
      <w:pPr>
        <w:spacing w:line="276" w:lineRule="auto"/>
        <w:ind w:firstLine="708"/>
        <w:jc w:val="both"/>
      </w:pPr>
      <w:proofErr w:type="gramStart"/>
      <w:r>
        <w:t>(в соответствии с п.9.15.3.</w:t>
      </w:r>
      <w:proofErr w:type="gramEnd"/>
      <w:r>
        <w:t xml:space="preserve"> </w:t>
      </w:r>
      <w:proofErr w:type="gramStart"/>
      <w:r>
        <w:t>Устава АСРО «ГС РМЭ»)</w:t>
      </w:r>
      <w:proofErr w:type="gramEnd"/>
    </w:p>
    <w:p w:rsidR="00A37B93" w:rsidRDefault="00A37B93" w:rsidP="00E61CDF">
      <w:pPr>
        <w:spacing w:line="276" w:lineRule="auto"/>
        <w:jc w:val="both"/>
        <w:rPr>
          <w:b/>
        </w:rPr>
      </w:pPr>
    </w:p>
    <w:p w:rsidR="001D6E82" w:rsidRPr="001D6E82" w:rsidRDefault="001D6E82" w:rsidP="00E61CDF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3C59CE" w:rsidRDefault="003C59CE" w:rsidP="003C59CE">
      <w:pPr>
        <w:spacing w:line="276" w:lineRule="auto"/>
        <w:ind w:firstLine="708"/>
        <w:jc w:val="both"/>
      </w:pPr>
      <w:r>
        <w:t>1. Сальников Александр Анатольевич - Первый заместитель Председателя Правительства Республики Марий Эл</w:t>
      </w:r>
    </w:p>
    <w:p w:rsidR="003C59CE" w:rsidRDefault="003C59CE" w:rsidP="003C59CE">
      <w:pPr>
        <w:spacing w:line="276" w:lineRule="auto"/>
        <w:ind w:firstLine="708"/>
        <w:jc w:val="both"/>
      </w:pPr>
      <w:r>
        <w:t xml:space="preserve">2. Степанов Михаил </w:t>
      </w:r>
      <w:proofErr w:type="spellStart"/>
      <w:r>
        <w:t>Родертович</w:t>
      </w:r>
      <w:proofErr w:type="spellEnd"/>
      <w:r>
        <w:t xml:space="preserve"> - Министр строительства, архитектуры и жилищно-коммунального хозяйства РМЭ</w:t>
      </w:r>
    </w:p>
    <w:p w:rsidR="003C59CE" w:rsidRDefault="003C59CE" w:rsidP="003C59CE">
      <w:pPr>
        <w:spacing w:line="276" w:lineRule="auto"/>
        <w:ind w:firstLine="708"/>
        <w:jc w:val="both"/>
      </w:pPr>
      <w:r>
        <w:t>3. Дементьев Герман Александрович - Генеральный директор Союза «Торгово-промышленная палата РМЭ»</w:t>
      </w:r>
    </w:p>
    <w:p w:rsidR="00111D9F" w:rsidRDefault="003C59CE" w:rsidP="003C59CE">
      <w:pPr>
        <w:spacing w:line="276" w:lineRule="auto"/>
        <w:ind w:firstLine="708"/>
        <w:jc w:val="both"/>
      </w:pPr>
      <w:r>
        <w:t xml:space="preserve">4. </w:t>
      </w:r>
      <w:r w:rsidR="00111D9F">
        <w:t>Хижняк Константин Анатольевич</w:t>
      </w:r>
      <w:r>
        <w:t xml:space="preserve"> </w:t>
      </w:r>
      <w:r w:rsidR="00111D9F">
        <w:t>–</w:t>
      </w:r>
      <w:r>
        <w:t xml:space="preserve"> </w:t>
      </w:r>
      <w:r w:rsidR="00111D9F">
        <w:t>Заместитель м</w:t>
      </w:r>
      <w:r w:rsidR="00111D9F" w:rsidRPr="00111D9F">
        <w:t>инистр</w:t>
      </w:r>
      <w:r w:rsidR="00111D9F">
        <w:t>а</w:t>
      </w:r>
      <w:r w:rsidR="00111D9F" w:rsidRPr="00111D9F">
        <w:t xml:space="preserve"> строительства, архитектуры и жилищно-коммунального хозяйства РМЭ</w:t>
      </w:r>
    </w:p>
    <w:p w:rsidR="001D6E82" w:rsidRDefault="00111D9F" w:rsidP="003C59CE">
      <w:pPr>
        <w:spacing w:line="276" w:lineRule="auto"/>
        <w:ind w:firstLine="708"/>
        <w:jc w:val="both"/>
      </w:pPr>
      <w:r>
        <w:t xml:space="preserve">5. </w:t>
      </w:r>
      <w:r w:rsidR="003C59CE">
        <w:t>Майоров Александр Иванович  - Председатель Союза "Объединение организаций профсоюзов Республики Марий Эл"</w:t>
      </w:r>
    </w:p>
    <w:p w:rsidR="003C59CE" w:rsidRDefault="003C59CE" w:rsidP="003C59CE">
      <w:pPr>
        <w:spacing w:line="276" w:lineRule="auto"/>
        <w:ind w:firstLine="708"/>
        <w:jc w:val="both"/>
      </w:pPr>
    </w:p>
    <w:p w:rsidR="0023607A" w:rsidRDefault="0023607A" w:rsidP="00E61CDF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5B7245" w:rsidRDefault="005B7245" w:rsidP="005B7245">
      <w:pPr>
        <w:spacing w:line="276" w:lineRule="auto"/>
        <w:ind w:firstLine="644"/>
        <w:jc w:val="both"/>
      </w:pPr>
      <w:r w:rsidRPr="005B7245">
        <w:rPr>
          <w:i/>
        </w:rPr>
        <w:t>СЛУШАЛИ</w:t>
      </w:r>
      <w:r>
        <w:t xml:space="preserve">: </w:t>
      </w:r>
      <w:r w:rsidR="00A37B93">
        <w:t>Председательствующего</w:t>
      </w:r>
      <w:r>
        <w:t xml:space="preserve"> </w:t>
      </w:r>
      <w:r w:rsidR="00A37B93">
        <w:t>Баширова Х.К.,</w:t>
      </w:r>
      <w:r w:rsidRPr="005B7245">
        <w:t xml:space="preserve"> который сообщил, что на момент открытия очередного Общего собрания членов АСРО «ГС РМЭ» по данным регистрации присутствуют представители </w:t>
      </w:r>
      <w:r w:rsidR="00111D9F">
        <w:t xml:space="preserve">122 </w:t>
      </w:r>
      <w:r w:rsidRPr="005B7245">
        <w:t>член</w:t>
      </w:r>
      <w:r w:rsidR="00111D9F">
        <w:t>а</w:t>
      </w:r>
      <w:r w:rsidRPr="005B7245">
        <w:t xml:space="preserve"> АСРО «ГС РМЭ», что составляет </w:t>
      </w:r>
      <w:r w:rsidR="00111D9F">
        <w:t>58,1%</w:t>
      </w:r>
      <w:r w:rsidR="00E20670">
        <w:t xml:space="preserve"> </w:t>
      </w:r>
      <w:r>
        <w:t xml:space="preserve"> от общего числа членов А</w:t>
      </w:r>
      <w:r w:rsidR="00B16557">
        <w:t>СРО «ГС РМЭ»</w:t>
      </w:r>
      <w:r>
        <w:t>.</w:t>
      </w:r>
    </w:p>
    <w:p w:rsidR="0044557D" w:rsidRDefault="0044557D" w:rsidP="005B7245">
      <w:pPr>
        <w:spacing w:line="276" w:lineRule="auto"/>
        <w:ind w:firstLine="708"/>
        <w:jc w:val="both"/>
        <w:rPr>
          <w:b/>
        </w:rPr>
      </w:pPr>
    </w:p>
    <w:p w:rsidR="005B7245" w:rsidRPr="00614AC1" w:rsidRDefault="005B7245" w:rsidP="005B7245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5B7245" w:rsidRDefault="005B7245" w:rsidP="005B7245">
      <w:pPr>
        <w:spacing w:line="276" w:lineRule="auto"/>
        <w:ind w:left="284"/>
        <w:rPr>
          <w:b/>
          <w:i/>
        </w:rPr>
      </w:pPr>
    </w:p>
    <w:p w:rsidR="005B7245" w:rsidRDefault="005B7245" w:rsidP="005B7245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5B7245" w:rsidRPr="0063409D" w:rsidRDefault="005B7245" w:rsidP="005B7245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</w:t>
      </w:r>
      <w:r w:rsidR="00E20670">
        <w:t xml:space="preserve"> </w:t>
      </w:r>
      <w:r w:rsidR="00111D9F">
        <w:t>122</w:t>
      </w:r>
      <w:r>
        <w:t xml:space="preserve">  </w:t>
      </w:r>
      <w:r w:rsidRPr="000452CF">
        <w:t xml:space="preserve"> «Против» – 0     «Воздержались» – 0</w:t>
      </w:r>
    </w:p>
    <w:p w:rsidR="005B7245" w:rsidRPr="0063409D" w:rsidRDefault="005B7245" w:rsidP="005B7245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5B7245" w:rsidRDefault="005B7245" w:rsidP="005B7245">
      <w:pPr>
        <w:spacing w:line="276" w:lineRule="auto"/>
        <w:ind w:firstLine="644"/>
        <w:jc w:val="both"/>
      </w:pPr>
    </w:p>
    <w:p w:rsidR="0023607A" w:rsidRDefault="0023607A" w:rsidP="00DF5435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3C59CE" w:rsidRDefault="00036B75" w:rsidP="00AE3928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r w:rsidR="00A37B93">
        <w:t>Баширова Х.К.</w:t>
      </w:r>
      <w:r>
        <w:t xml:space="preserve">, который предложил избрать секретаря </w:t>
      </w:r>
      <w:r w:rsidR="00DC187C">
        <w:t xml:space="preserve">очередного </w:t>
      </w:r>
      <w:r>
        <w:t>Общего собрания</w:t>
      </w:r>
      <w:r w:rsidR="00DF5435">
        <w:t xml:space="preserve"> </w:t>
      </w:r>
      <w:r>
        <w:t xml:space="preserve">членов </w:t>
      </w:r>
      <w:r w:rsidR="00DC187C">
        <w:t>А</w:t>
      </w:r>
      <w:r>
        <w:t xml:space="preserve">СРО «ГС РМЭ» и внес кандидатуру </w:t>
      </w:r>
      <w:r w:rsidR="00DF5435">
        <w:t xml:space="preserve">члена Совета АСРО «ГС РМЭ» </w:t>
      </w:r>
      <w:proofErr w:type="spellStart"/>
      <w:r w:rsidR="003C59CE" w:rsidRPr="003C59CE">
        <w:t>Муталиева</w:t>
      </w:r>
      <w:proofErr w:type="spellEnd"/>
      <w:r w:rsidR="003C59CE" w:rsidRPr="003C59CE">
        <w:t xml:space="preserve"> Руслана Исаевича директор</w:t>
      </w:r>
      <w:proofErr w:type="gramStart"/>
      <w:r w:rsidR="003C59CE" w:rsidRPr="003C59CE">
        <w:t>а ООО</w:t>
      </w:r>
      <w:proofErr w:type="gramEnd"/>
      <w:r w:rsidR="003C59CE" w:rsidRPr="003C59CE">
        <w:t xml:space="preserve"> Специализированный застройщик «Казанский Посад»</w:t>
      </w:r>
      <w:r w:rsidR="003C59CE">
        <w:t>.</w:t>
      </w:r>
      <w:r w:rsidR="004E6406">
        <w:t xml:space="preserve"> </w:t>
      </w:r>
    </w:p>
    <w:p w:rsidR="00036B75" w:rsidRDefault="00036B75" w:rsidP="00AE3928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3C59CE" w:rsidRDefault="00036B75" w:rsidP="003C59CE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</w:t>
      </w:r>
      <w:r w:rsidR="00DF5435">
        <w:t xml:space="preserve">очередного </w:t>
      </w:r>
      <w:r>
        <w:t xml:space="preserve">Общего собрания членов </w:t>
      </w:r>
      <w:r w:rsidR="006667F7">
        <w:t>А</w:t>
      </w:r>
      <w:r>
        <w:t xml:space="preserve">СРО «ГС РМЭ» </w:t>
      </w:r>
      <w:proofErr w:type="spellStart"/>
      <w:r w:rsidR="003C59CE" w:rsidRPr="003C59CE">
        <w:t>Муталиева</w:t>
      </w:r>
      <w:proofErr w:type="spellEnd"/>
      <w:r w:rsidR="003C59CE" w:rsidRPr="003C59CE">
        <w:t xml:space="preserve"> Руслана Исаевича директор</w:t>
      </w:r>
      <w:proofErr w:type="gramStart"/>
      <w:r w:rsidR="003C59CE" w:rsidRPr="003C59CE">
        <w:t>а ООО</w:t>
      </w:r>
      <w:proofErr w:type="gramEnd"/>
      <w:r w:rsidR="003C59CE" w:rsidRPr="003C59CE">
        <w:t xml:space="preserve"> Специализированный застройщик «Казанский Посад»</w:t>
      </w:r>
    </w:p>
    <w:p w:rsidR="00036B75" w:rsidRPr="0063409D" w:rsidRDefault="00036B75" w:rsidP="003C59CE">
      <w:pPr>
        <w:spacing w:line="276" w:lineRule="auto"/>
        <w:ind w:firstLine="708"/>
        <w:jc w:val="both"/>
      </w:pPr>
      <w:r w:rsidRPr="0063409D">
        <w:rPr>
          <w:i/>
        </w:rPr>
        <w:t xml:space="preserve"> ГОЛОСОВАЛИ</w:t>
      </w:r>
      <w:r w:rsidRPr="0063409D">
        <w:t xml:space="preserve">:   «За» -  </w:t>
      </w:r>
      <w:r w:rsidR="0075759F">
        <w:t>122</w:t>
      </w:r>
      <w:r w:rsidRPr="0063409D">
        <w:t xml:space="preserve">  «Против» – 0      «Воздержались» – 0</w:t>
      </w:r>
    </w:p>
    <w:p w:rsidR="00036B75" w:rsidRPr="00285E62" w:rsidRDefault="00036B75" w:rsidP="00E61CDF">
      <w:pPr>
        <w:spacing w:line="276" w:lineRule="auto"/>
        <w:ind w:firstLine="708"/>
      </w:pPr>
      <w:r w:rsidRPr="00285E62">
        <w:lastRenderedPageBreak/>
        <w:t>Решение принято единогласно</w:t>
      </w:r>
    </w:p>
    <w:p w:rsidR="00036B75" w:rsidRDefault="00036B75" w:rsidP="00E61CDF">
      <w:pPr>
        <w:spacing w:line="276" w:lineRule="auto"/>
        <w:ind w:firstLine="708"/>
        <w:jc w:val="both"/>
        <w:rPr>
          <w:i/>
        </w:rPr>
      </w:pPr>
    </w:p>
    <w:p w:rsidR="001D3D2F" w:rsidRDefault="001D3D2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r w:rsidR="00CF073E">
        <w:t xml:space="preserve">Баширова Х.К., </w:t>
      </w:r>
      <w:r>
        <w:t>который предложил избрать Счетную комиссию в количестве 3-х человек и внес кандидатуры</w:t>
      </w:r>
    </w:p>
    <w:p w:rsidR="003C59CE" w:rsidRDefault="003C59CE" w:rsidP="00CD1239">
      <w:pPr>
        <w:spacing w:line="276" w:lineRule="auto"/>
        <w:ind w:firstLine="708"/>
        <w:jc w:val="both"/>
      </w:pPr>
      <w:r>
        <w:t xml:space="preserve">1.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 xml:space="preserve">» </w:t>
      </w:r>
    </w:p>
    <w:p w:rsidR="003C59CE" w:rsidRDefault="00CD1239" w:rsidP="003C59CE">
      <w:pPr>
        <w:spacing w:line="276" w:lineRule="auto"/>
        <w:ind w:firstLine="708"/>
        <w:jc w:val="both"/>
      </w:pPr>
      <w:r>
        <w:t xml:space="preserve">2. </w:t>
      </w:r>
      <w:r w:rsidR="003C59CE">
        <w:t>Крупнова Сергея Петровича – генерального директор</w:t>
      </w:r>
      <w:proofErr w:type="gramStart"/>
      <w:r w:rsidR="003C59CE">
        <w:t>а  ООО</w:t>
      </w:r>
      <w:proofErr w:type="gramEnd"/>
      <w:r w:rsidR="003C59CE">
        <w:t xml:space="preserve"> "КАДИС»</w:t>
      </w:r>
    </w:p>
    <w:p w:rsidR="00CD1239" w:rsidRDefault="00CD1239" w:rsidP="003C59CE">
      <w:pPr>
        <w:spacing w:line="276" w:lineRule="auto"/>
        <w:ind w:firstLine="708"/>
        <w:jc w:val="both"/>
      </w:pPr>
      <w:r>
        <w:t>3.</w:t>
      </w:r>
      <w:r w:rsidR="003C59CE">
        <w:t xml:space="preserve"> Мосеева Евгения Витальевича – директор</w:t>
      </w:r>
      <w:proofErr w:type="gramStart"/>
      <w:r w:rsidR="003C59CE">
        <w:t>а ООО</w:t>
      </w:r>
      <w:proofErr w:type="gramEnd"/>
      <w:r w:rsidR="003C59CE">
        <w:t xml:space="preserve"> «</w:t>
      </w:r>
      <w:proofErr w:type="spellStart"/>
      <w:r w:rsidR="003C59CE">
        <w:t>ДартСтрой</w:t>
      </w:r>
      <w:proofErr w:type="spellEnd"/>
      <w:r w:rsidR="003C59CE">
        <w:t xml:space="preserve">» </w:t>
      </w:r>
    </w:p>
    <w:p w:rsidR="0032551B" w:rsidRDefault="001D3D2F" w:rsidP="0032551B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1D3D2F" w:rsidRDefault="001D3D2F" w:rsidP="0032551B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E61CD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A76B75" w:rsidRDefault="00A76B75" w:rsidP="00A76B75">
      <w:pPr>
        <w:spacing w:line="276" w:lineRule="auto"/>
        <w:ind w:firstLine="708"/>
        <w:jc w:val="both"/>
      </w:pPr>
      <w:r>
        <w:t>1</w:t>
      </w:r>
      <w:r w:rsidR="005A68F7">
        <w:t>)</w:t>
      </w:r>
      <w:r>
        <w:t xml:space="preserve">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 xml:space="preserve">» </w:t>
      </w:r>
    </w:p>
    <w:p w:rsidR="00A76B75" w:rsidRDefault="00A76B75" w:rsidP="00A76B75">
      <w:pPr>
        <w:spacing w:line="276" w:lineRule="auto"/>
        <w:ind w:firstLine="708"/>
        <w:jc w:val="both"/>
      </w:pPr>
      <w:r>
        <w:t>2</w:t>
      </w:r>
      <w:r w:rsidR="005A68F7">
        <w:t>)</w:t>
      </w:r>
      <w:r>
        <w:t xml:space="preserve"> Крупнова Сергея Петровича – генерального директор</w:t>
      </w:r>
      <w:proofErr w:type="gramStart"/>
      <w:r>
        <w:t>а  ООО</w:t>
      </w:r>
      <w:proofErr w:type="gramEnd"/>
      <w:r>
        <w:t xml:space="preserve"> "КАДИС»</w:t>
      </w:r>
    </w:p>
    <w:p w:rsidR="00A76B75" w:rsidRDefault="00A76B75" w:rsidP="00A76B75">
      <w:pPr>
        <w:spacing w:line="276" w:lineRule="auto"/>
        <w:ind w:firstLine="708"/>
        <w:jc w:val="both"/>
      </w:pPr>
      <w:r>
        <w:t>3</w:t>
      </w:r>
      <w:r w:rsidR="005A68F7">
        <w:t>)</w:t>
      </w:r>
      <w:r>
        <w:t xml:space="preserve"> Мосеева Евгения Витальевича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ДартСтрой</w:t>
      </w:r>
      <w:proofErr w:type="spellEnd"/>
      <w:r>
        <w:t>»</w:t>
      </w:r>
    </w:p>
    <w:p w:rsidR="001D3D2F" w:rsidRPr="005B141C" w:rsidRDefault="001D3D2F" w:rsidP="00E61CDF">
      <w:pPr>
        <w:spacing w:line="276" w:lineRule="auto"/>
        <w:ind w:firstLine="708"/>
        <w:jc w:val="both"/>
      </w:pPr>
      <w:r w:rsidRPr="005B141C">
        <w:rPr>
          <w:i/>
        </w:rPr>
        <w:t>ГОЛОСОВАЛИ</w:t>
      </w:r>
      <w:r w:rsidRPr="005B141C">
        <w:t xml:space="preserve">:   «За» -  </w:t>
      </w:r>
      <w:r w:rsidR="00A33E67">
        <w:t xml:space="preserve"> </w:t>
      </w:r>
      <w:r w:rsidR="0075759F">
        <w:t>122</w:t>
      </w:r>
      <w:r w:rsidR="00A33E67">
        <w:t xml:space="preserve">  </w:t>
      </w:r>
      <w:r w:rsidRPr="005B141C">
        <w:t xml:space="preserve">  «Против» – 0      «Воздержались» – 0</w:t>
      </w:r>
    </w:p>
    <w:p w:rsidR="001D3D2F" w:rsidRPr="005B141C" w:rsidRDefault="001D3D2F" w:rsidP="00E61CDF">
      <w:pPr>
        <w:spacing w:line="276" w:lineRule="auto"/>
        <w:ind w:firstLine="708"/>
        <w:jc w:val="both"/>
      </w:pPr>
      <w:r w:rsidRPr="005B141C">
        <w:t>Решение принято единогласно.</w:t>
      </w:r>
    </w:p>
    <w:p w:rsidR="0023607A" w:rsidRPr="005B141C" w:rsidRDefault="0023607A" w:rsidP="00E61CDF">
      <w:pPr>
        <w:spacing w:line="276" w:lineRule="auto"/>
        <w:ind w:firstLine="708"/>
        <w:jc w:val="both"/>
      </w:pPr>
    </w:p>
    <w:p w:rsidR="00E52EC2" w:rsidRPr="005B141C" w:rsidRDefault="000D416E" w:rsidP="00E61CDF">
      <w:pPr>
        <w:spacing w:line="276" w:lineRule="auto"/>
        <w:ind w:firstLine="708"/>
        <w:jc w:val="both"/>
      </w:pPr>
      <w:r w:rsidRPr="005B141C">
        <w:rPr>
          <w:i/>
        </w:rPr>
        <w:t>СЛУШАЛИ</w:t>
      </w:r>
      <w:r w:rsidRPr="005B141C">
        <w:t>: Председательствующего</w:t>
      </w:r>
      <w:r w:rsidR="00830A09" w:rsidRPr="005B141C">
        <w:t xml:space="preserve"> </w:t>
      </w:r>
      <w:r w:rsidR="00857627" w:rsidRPr="00857627">
        <w:t xml:space="preserve">Баширова Х.К., </w:t>
      </w:r>
      <w:r w:rsidRPr="005B141C">
        <w:t>который предложил</w:t>
      </w:r>
      <w:r w:rsidR="00E52EC2" w:rsidRPr="005B141C">
        <w:t xml:space="preserve"> избрать</w:t>
      </w:r>
      <w:r w:rsidR="0063409D" w:rsidRPr="005B141C">
        <w:t xml:space="preserve"> Мандатн</w:t>
      </w:r>
      <w:r w:rsidR="00E52EC2" w:rsidRPr="005B141C">
        <w:t>ую</w:t>
      </w:r>
      <w:r w:rsidR="0063409D" w:rsidRPr="005B141C">
        <w:t xml:space="preserve"> комисси</w:t>
      </w:r>
      <w:r w:rsidR="00E52EC2" w:rsidRPr="005B141C">
        <w:t>ю в количестве 3-х человек и внес кандидатуры:</w:t>
      </w:r>
    </w:p>
    <w:p w:rsidR="004B5CDB" w:rsidRPr="005A68F7" w:rsidRDefault="001C77BA" w:rsidP="005A68F7">
      <w:pPr>
        <w:spacing w:line="276" w:lineRule="auto"/>
        <w:ind w:firstLine="708"/>
      </w:pPr>
      <w:r w:rsidRPr="005A68F7">
        <w:t>1</w:t>
      </w:r>
      <w:r w:rsidR="005A68F7">
        <w:t>.</w:t>
      </w:r>
      <w:r w:rsidRPr="005A68F7">
        <w:t xml:space="preserve"> </w:t>
      </w:r>
      <w:proofErr w:type="spellStart"/>
      <w:r w:rsidR="004B5CDB" w:rsidRPr="005A68F7">
        <w:t>Сизова</w:t>
      </w:r>
      <w:proofErr w:type="spellEnd"/>
      <w:r w:rsidR="004B5CDB" w:rsidRPr="005A68F7">
        <w:t xml:space="preserve"> Андрея Петровича – директор</w:t>
      </w:r>
      <w:proofErr w:type="gramStart"/>
      <w:r w:rsidR="004B5CDB" w:rsidRPr="005A68F7">
        <w:t>а ООО</w:t>
      </w:r>
      <w:proofErr w:type="gramEnd"/>
      <w:r w:rsidR="004B5CDB" w:rsidRPr="005A68F7">
        <w:t xml:space="preserve"> «</w:t>
      </w:r>
      <w:proofErr w:type="spellStart"/>
      <w:r w:rsidR="004B5CDB" w:rsidRPr="005A68F7">
        <w:t>Спецгидрострой</w:t>
      </w:r>
      <w:proofErr w:type="spellEnd"/>
      <w:r w:rsidR="004B5CDB" w:rsidRPr="005A68F7">
        <w:t xml:space="preserve">» </w:t>
      </w:r>
    </w:p>
    <w:p w:rsidR="004B5CDB" w:rsidRPr="005A68F7" w:rsidRDefault="004B5CDB" w:rsidP="005A68F7">
      <w:pPr>
        <w:spacing w:line="276" w:lineRule="auto"/>
        <w:ind w:firstLine="708"/>
      </w:pPr>
      <w:r w:rsidRPr="005A68F7">
        <w:t>2</w:t>
      </w:r>
      <w:r w:rsidR="005A68F7">
        <w:t>.</w:t>
      </w:r>
      <w:r w:rsidR="001C77BA" w:rsidRPr="005A68F7">
        <w:t xml:space="preserve"> </w:t>
      </w:r>
      <w:r w:rsidRPr="005A68F7">
        <w:t>Стрельникова Олега Павловича – директор</w:t>
      </w:r>
      <w:proofErr w:type="gramStart"/>
      <w:r w:rsidRPr="005A68F7">
        <w:t>а ООО</w:t>
      </w:r>
      <w:proofErr w:type="gramEnd"/>
      <w:r w:rsidRPr="005A68F7">
        <w:t xml:space="preserve"> "ДРУЖИНА"</w:t>
      </w:r>
    </w:p>
    <w:p w:rsidR="004B5CDB" w:rsidRPr="005A68F7" w:rsidRDefault="004B5CDB" w:rsidP="005A68F7">
      <w:pPr>
        <w:spacing w:line="276" w:lineRule="auto"/>
        <w:ind w:firstLine="708"/>
      </w:pPr>
      <w:r w:rsidRPr="005A68F7">
        <w:t>3</w:t>
      </w:r>
      <w:r w:rsidR="005A68F7">
        <w:t>.</w:t>
      </w:r>
      <w:r w:rsidR="001C77BA" w:rsidRPr="005A68F7">
        <w:t xml:space="preserve"> </w:t>
      </w:r>
      <w:proofErr w:type="spellStart"/>
      <w:r w:rsidR="005A68F7">
        <w:t>Отмахова</w:t>
      </w:r>
      <w:proofErr w:type="spellEnd"/>
      <w:r w:rsidR="005A68F7">
        <w:t xml:space="preserve"> Андрея Сергеевича  -  генерального директор</w:t>
      </w:r>
      <w:proofErr w:type="gramStart"/>
      <w:r w:rsidR="005A68F7">
        <w:t>а  ООО</w:t>
      </w:r>
      <w:proofErr w:type="gramEnd"/>
      <w:r w:rsidR="005A68F7">
        <w:t xml:space="preserve"> СЗ «Митра-Плюс»</w:t>
      </w:r>
    </w:p>
    <w:p w:rsidR="00E52EC2" w:rsidRPr="005B141C" w:rsidRDefault="00E52EC2" w:rsidP="004B5CDB">
      <w:pPr>
        <w:spacing w:line="276" w:lineRule="auto"/>
        <w:ind w:firstLine="708"/>
      </w:pPr>
      <w:r w:rsidRPr="005B141C">
        <w:t>Иных предложений не поступало.</w:t>
      </w:r>
    </w:p>
    <w:p w:rsidR="00E52EC2" w:rsidRPr="005B141C" w:rsidRDefault="00E52EC2" w:rsidP="00E61CDF">
      <w:pPr>
        <w:shd w:val="clear" w:color="auto" w:fill="FFFFFF"/>
        <w:spacing w:line="276" w:lineRule="auto"/>
        <w:ind w:firstLine="708"/>
        <w:jc w:val="both"/>
      </w:pPr>
      <w:r w:rsidRPr="005B141C">
        <w:rPr>
          <w:b/>
          <w:i/>
        </w:rPr>
        <w:t>РЕШИЛИ</w:t>
      </w:r>
      <w:r w:rsidRPr="005B141C">
        <w:t xml:space="preserve">: </w:t>
      </w:r>
    </w:p>
    <w:p w:rsidR="00E52EC2" w:rsidRPr="005B141C" w:rsidRDefault="00E52EC2" w:rsidP="00E61CDF">
      <w:pPr>
        <w:shd w:val="clear" w:color="auto" w:fill="FFFFFF"/>
        <w:spacing w:line="276" w:lineRule="auto"/>
        <w:jc w:val="both"/>
      </w:pPr>
      <w:r w:rsidRPr="005B141C">
        <w:t xml:space="preserve">1. Избрать состав Мандатной комиссии в количестве 3-х человек; </w:t>
      </w:r>
    </w:p>
    <w:p w:rsidR="00E52EC2" w:rsidRPr="005B141C" w:rsidRDefault="00E52EC2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 w:rsidRPr="005B141C">
        <w:t xml:space="preserve">2. Избрать персональный состав </w:t>
      </w:r>
      <w:r w:rsidR="005638EA" w:rsidRPr="005B141C">
        <w:t>Мандатной</w:t>
      </w:r>
      <w:r w:rsidRPr="005B141C">
        <w:t xml:space="preserve"> комиссии в лице:</w:t>
      </w:r>
    </w:p>
    <w:p w:rsidR="001C77BA" w:rsidRPr="005A68F7" w:rsidRDefault="001C77BA" w:rsidP="005A68F7">
      <w:pPr>
        <w:spacing w:line="276" w:lineRule="auto"/>
        <w:ind w:firstLine="708"/>
      </w:pPr>
      <w:r w:rsidRPr="005A68F7">
        <w:t xml:space="preserve">1) </w:t>
      </w:r>
      <w:proofErr w:type="spellStart"/>
      <w:r w:rsidRPr="005A68F7">
        <w:t>Сизова</w:t>
      </w:r>
      <w:proofErr w:type="spellEnd"/>
      <w:r w:rsidRPr="005A68F7">
        <w:t xml:space="preserve"> Андрея Петровича – директор</w:t>
      </w:r>
      <w:proofErr w:type="gramStart"/>
      <w:r w:rsidRPr="005A68F7">
        <w:t>а ООО</w:t>
      </w:r>
      <w:proofErr w:type="gramEnd"/>
      <w:r w:rsidRPr="005A68F7">
        <w:t xml:space="preserve"> «</w:t>
      </w:r>
      <w:proofErr w:type="spellStart"/>
      <w:r w:rsidRPr="005A68F7">
        <w:t>Спецгидрострой</w:t>
      </w:r>
      <w:proofErr w:type="spellEnd"/>
      <w:r w:rsidRPr="005A68F7">
        <w:t xml:space="preserve">» </w:t>
      </w:r>
    </w:p>
    <w:p w:rsidR="001C77BA" w:rsidRPr="005A68F7" w:rsidRDefault="001C77BA" w:rsidP="005A68F7">
      <w:pPr>
        <w:spacing w:line="276" w:lineRule="auto"/>
        <w:ind w:firstLine="708"/>
      </w:pPr>
      <w:r w:rsidRPr="005A68F7">
        <w:t>2) Стрельникова Олега Павловича – директор</w:t>
      </w:r>
      <w:proofErr w:type="gramStart"/>
      <w:r w:rsidRPr="005A68F7">
        <w:t>а ООО</w:t>
      </w:r>
      <w:proofErr w:type="gramEnd"/>
      <w:r w:rsidRPr="005A68F7">
        <w:t xml:space="preserve"> "ДРУЖИНА"</w:t>
      </w:r>
    </w:p>
    <w:p w:rsidR="001C77BA" w:rsidRPr="005A68F7" w:rsidRDefault="001C77BA" w:rsidP="005A68F7">
      <w:pPr>
        <w:spacing w:line="276" w:lineRule="auto"/>
        <w:ind w:firstLine="708"/>
      </w:pPr>
      <w:r w:rsidRPr="005A68F7">
        <w:t>3)</w:t>
      </w:r>
      <w:r w:rsidR="005A68F7">
        <w:t xml:space="preserve"> </w:t>
      </w:r>
      <w:proofErr w:type="spellStart"/>
      <w:r w:rsidR="005A68F7">
        <w:t>Отмахова</w:t>
      </w:r>
      <w:proofErr w:type="spellEnd"/>
      <w:r w:rsidR="005A68F7">
        <w:t xml:space="preserve"> Андрея Сергеевича  -  генерального директор</w:t>
      </w:r>
      <w:proofErr w:type="gramStart"/>
      <w:r w:rsidR="005A68F7">
        <w:t>а  ООО</w:t>
      </w:r>
      <w:proofErr w:type="gramEnd"/>
      <w:r w:rsidR="005A68F7">
        <w:t xml:space="preserve"> СЗ «Митра-Плюс»</w:t>
      </w:r>
      <w:r w:rsidRPr="005A68F7">
        <w:tab/>
      </w:r>
    </w:p>
    <w:p w:rsidR="00E52EC2" w:rsidRPr="0063409D" w:rsidRDefault="00E52EC2" w:rsidP="00F91042">
      <w:pPr>
        <w:shd w:val="clear" w:color="auto" w:fill="FFFFFF"/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75759F">
        <w:t>122</w:t>
      </w:r>
      <w:r w:rsidRPr="0063409D">
        <w:t xml:space="preserve">   «Против» – 0     «Воздержались» – 0</w:t>
      </w:r>
    </w:p>
    <w:p w:rsidR="00E52EC2" w:rsidRPr="00285E62" w:rsidRDefault="00E52EC2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ind w:firstLine="708"/>
        <w:jc w:val="both"/>
      </w:pPr>
    </w:p>
    <w:p w:rsidR="000F70F6" w:rsidRDefault="000F70F6" w:rsidP="00AE3928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 xml:space="preserve">Председательствующего </w:t>
      </w:r>
      <w:r w:rsidR="006F761B" w:rsidRPr="006F761B">
        <w:t xml:space="preserve">Баширова Х.К., </w:t>
      </w:r>
      <w:r>
        <w:t xml:space="preserve">который предложил 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Default="000F70F6" w:rsidP="00AE3928">
      <w:pPr>
        <w:spacing w:line="276" w:lineRule="auto"/>
        <w:ind w:firstLine="708"/>
        <w:jc w:val="both"/>
      </w:pPr>
      <w:r>
        <w:rPr>
          <w:b/>
          <w:i/>
        </w:rPr>
        <w:t xml:space="preserve">РЕШИЛИ: </w:t>
      </w:r>
      <w:r>
        <w:t xml:space="preserve">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Pr="0063409D" w:rsidRDefault="000F70F6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F4136D">
        <w:t>122</w:t>
      </w:r>
      <w:r w:rsidRPr="0063409D">
        <w:t xml:space="preserve">   «Против» – 0      «Воздержались» – 0</w:t>
      </w:r>
    </w:p>
    <w:p w:rsidR="000F70F6" w:rsidRPr="00285E62" w:rsidRDefault="000F70F6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jc w:val="both"/>
      </w:pPr>
    </w:p>
    <w:p w:rsidR="00CA5DEF" w:rsidRDefault="0063409D" w:rsidP="00E61CDF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</w:t>
      </w:r>
      <w:r w:rsidR="006464DE" w:rsidRPr="006464DE">
        <w:t xml:space="preserve">Баширова Х.К., </w:t>
      </w:r>
      <w:r>
        <w:t xml:space="preserve">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E61CDF">
      <w:pPr>
        <w:spacing w:line="276" w:lineRule="auto"/>
        <w:ind w:firstLine="708"/>
        <w:rPr>
          <w:b/>
        </w:rPr>
      </w:pPr>
    </w:p>
    <w:p w:rsidR="0023607A" w:rsidRDefault="0023607A" w:rsidP="00B704BA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</w:t>
      </w:r>
      <w:r w:rsidR="00B704BA" w:rsidRPr="00B704BA">
        <w:t xml:space="preserve">Баширова Х.К., </w:t>
      </w:r>
      <w:r>
        <w:t xml:space="preserve">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D76060">
        <w:t>е</w:t>
      </w:r>
      <w:r w:rsidR="004657A3">
        <w:t>м</w:t>
      </w:r>
      <w:r w:rsidR="00150199">
        <w:t xml:space="preserve"> Совета</w:t>
      </w:r>
      <w:r w:rsidR="004657A3">
        <w:t xml:space="preserve"> от </w:t>
      </w:r>
      <w:r w:rsidR="0045531E">
        <w:t>1</w:t>
      </w:r>
      <w:r w:rsidR="006570B0">
        <w:t>8</w:t>
      </w:r>
      <w:r w:rsidR="004657A3">
        <w:t>.0</w:t>
      </w:r>
      <w:r w:rsidR="00F4416E">
        <w:t>3</w:t>
      </w:r>
      <w:r w:rsidR="004657A3">
        <w:t>.20</w:t>
      </w:r>
      <w:r w:rsidR="006570B0">
        <w:t>22</w:t>
      </w:r>
      <w:r w:rsidR="004657A3">
        <w:t>г.</w:t>
      </w:r>
      <w:r w:rsidR="00150199">
        <w:t xml:space="preserve"> (протокол №</w:t>
      </w:r>
      <w:r w:rsidR="006570B0">
        <w:t>5</w:t>
      </w:r>
      <w:r w:rsidR="00150199">
        <w:t xml:space="preserve">), </w:t>
      </w:r>
      <w:r>
        <w:t xml:space="preserve">проект повестки дня </w:t>
      </w:r>
      <w:r w:rsidR="004657A3">
        <w:t xml:space="preserve">очередного </w:t>
      </w:r>
      <w:r>
        <w:t xml:space="preserve">Общего собрания членов </w:t>
      </w:r>
      <w:r w:rsidR="004657A3">
        <w:t>А</w:t>
      </w:r>
      <w:r>
        <w:t>СРО «ГС РМЭ»</w:t>
      </w:r>
      <w:r w:rsidR="001C31F2">
        <w:t>.</w:t>
      </w:r>
      <w:r w:rsidR="00507F1D">
        <w:t xml:space="preserve"> </w:t>
      </w:r>
    </w:p>
    <w:p w:rsidR="0016198C" w:rsidRDefault="0023607A" w:rsidP="005B0450">
      <w:pPr>
        <w:spacing w:line="276" w:lineRule="auto"/>
        <w:jc w:val="both"/>
        <w:rPr>
          <w:b/>
          <w:i/>
        </w:rPr>
      </w:pPr>
      <w:r>
        <w:tab/>
        <w:t>Иных предложений не поступало.</w:t>
      </w:r>
      <w:r>
        <w:tab/>
      </w:r>
    </w:p>
    <w:p w:rsidR="0023607A" w:rsidRDefault="0023607A" w:rsidP="00E61CDF">
      <w:pPr>
        <w:spacing w:line="276" w:lineRule="auto"/>
        <w:ind w:firstLine="708"/>
      </w:pPr>
      <w:r>
        <w:rPr>
          <w:b/>
          <w:i/>
        </w:rPr>
        <w:lastRenderedPageBreak/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Утвердить </w:t>
      </w:r>
      <w:r w:rsidR="00D90E0F">
        <w:t>повестку дня</w:t>
      </w:r>
      <w:r>
        <w:t xml:space="preserve"> </w:t>
      </w:r>
      <w:r w:rsidR="00D90E0F">
        <w:t xml:space="preserve">очередного </w:t>
      </w:r>
      <w:r>
        <w:t xml:space="preserve">Общего собрания членов </w:t>
      </w:r>
      <w:r w:rsidR="00D90E0F">
        <w:t>А</w:t>
      </w:r>
      <w:r>
        <w:t>СРО «ГС РМЭ»: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1. Отчет Совета АСРО «ГС РМЭ» за 2021 год   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2. Отчет Генерального директора АСРО «ГС РМЭ» за 2021 год        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3. Отчет Ревизионной комиссии о финансово-хозяйственной деятельности АСРО ГС РМЭ» за 2021 год     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 xml:space="preserve">4. Отчет об исполнении сметы </w:t>
      </w:r>
      <w:r w:rsidR="000C7673">
        <w:rPr>
          <w:rFonts w:eastAsia="Calibri"/>
          <w:bCs/>
          <w:lang w:eastAsia="en-US"/>
        </w:rPr>
        <w:t xml:space="preserve">расходов </w:t>
      </w:r>
      <w:r w:rsidRPr="006570B0">
        <w:rPr>
          <w:rFonts w:eastAsia="Calibri"/>
          <w:bCs/>
          <w:lang w:eastAsia="en-US"/>
        </w:rPr>
        <w:t>АСРО ГС РМЭ» за 2021 год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5. Отчет о деятельности членов АСРО «ГС РМЭ» за 2021 год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6. О смете доходов и смете расходов АСРО «ГС РМЭ» на 2022 год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7. О размерах вступительных и членских взносов для членов АСРО «ГС РМЭ» на 2022 год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8.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9. Об утверждении Устава АСРО «ГС РМЭ» в новой редакции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10. Об утверждении в новой редакции документов АСРО «ГС РМЭ»: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- Положения о компенсационном фонде возмещения вреда АСРО «ГС РМЭ»;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 - Положения о компенсационном фонде обеспечения договорных обязательств АСРО «ГС РМЭ»;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 - Положения о членстве в АСРО "ГС РМЭ", в том числе о размере, порядке расчета, а также порядке уплаты вступительного взноса, членских взносов;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 - Положения об Общем собрании членов АСРО «ГС РМЭ»</w:t>
      </w:r>
    </w:p>
    <w:p w:rsidR="006570B0" w:rsidRPr="006570B0" w:rsidRDefault="006570B0" w:rsidP="006570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70B0">
        <w:rPr>
          <w:rFonts w:eastAsia="Calibri"/>
          <w:bCs/>
          <w:lang w:eastAsia="en-US"/>
        </w:rPr>
        <w:t>11.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B806E3" w:rsidRDefault="005A68F7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12. Разное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6953B1">
        <w:t>122</w:t>
      </w:r>
      <w:r>
        <w:t xml:space="preserve">  «Против» – 0      «Воздержались» – 0</w:t>
      </w:r>
    </w:p>
    <w:p w:rsidR="0023607A" w:rsidRPr="000452CF" w:rsidRDefault="00077CB1" w:rsidP="00E61CDF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E61CDF">
      <w:pPr>
        <w:spacing w:line="276" w:lineRule="auto"/>
        <w:ind w:firstLine="708"/>
      </w:pPr>
    </w:p>
    <w:p w:rsidR="00A0773E" w:rsidRDefault="00A0773E" w:rsidP="00E61CDF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</w:t>
      </w:r>
      <w:r w:rsidR="00D80FAA">
        <w:t>Баширова Х.К.</w:t>
      </w:r>
      <w:r>
        <w:t>, который предложил рассмотре</w:t>
      </w:r>
      <w:r w:rsidR="00305B3B">
        <w:t xml:space="preserve">ть </w:t>
      </w:r>
      <w:r w:rsidR="00A3260B">
        <w:t>два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 xml:space="preserve">полномочий участников </w:t>
      </w:r>
      <w:r w:rsidR="00DA7998">
        <w:t xml:space="preserve">очередного </w:t>
      </w:r>
      <w:r w:rsidR="00305B3B">
        <w:t>Общего собрания</w:t>
      </w:r>
      <w:r>
        <w:t>.</w:t>
      </w:r>
    </w:p>
    <w:p w:rsidR="003A0B75" w:rsidRPr="00A0773E" w:rsidRDefault="003A0B75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DB7985" w:rsidP="00E61CDF">
      <w:pPr>
        <w:spacing w:line="276" w:lineRule="auto"/>
        <w:ind w:firstLine="708"/>
        <w:jc w:val="both"/>
      </w:pPr>
      <w:r w:rsidRPr="00DB7985">
        <w:rPr>
          <w:b/>
        </w:rPr>
        <w:t>Отчет Совета АСРО «ГС РМЭ» за 20</w:t>
      </w:r>
      <w:r w:rsidR="006570B0">
        <w:rPr>
          <w:b/>
        </w:rPr>
        <w:t>21</w:t>
      </w:r>
      <w:r w:rsidRPr="00DB798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A3260B">
        <w:t xml:space="preserve">Баширова Х.К. </w:t>
      </w:r>
      <w:r>
        <w:t xml:space="preserve">– </w:t>
      </w:r>
      <w:r w:rsidR="00A3260B">
        <w:t>председателя</w:t>
      </w:r>
      <w:r>
        <w:t xml:space="preserve"> Совета </w:t>
      </w:r>
      <w:r w:rsidR="00CC1112">
        <w:t>А</w:t>
      </w:r>
      <w:r>
        <w:t xml:space="preserve">СРО «ГС РМЭ», который представил отчет о проделанной работе Совета </w:t>
      </w:r>
      <w:r w:rsidR="00CC1112">
        <w:t>А</w:t>
      </w:r>
      <w:r>
        <w:t>СРО «ГС РМЭ» в 20</w:t>
      </w:r>
      <w:r w:rsidR="006570B0">
        <w:t>21</w:t>
      </w:r>
      <w:r>
        <w:t xml:space="preserve"> году</w:t>
      </w:r>
    </w:p>
    <w:p w:rsidR="0000357A" w:rsidRDefault="0000357A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B21045" w:rsidP="00E61CDF">
      <w:pPr>
        <w:spacing w:line="276" w:lineRule="auto"/>
        <w:ind w:firstLine="708"/>
        <w:jc w:val="both"/>
      </w:pPr>
      <w:r w:rsidRPr="00B21045">
        <w:rPr>
          <w:b/>
        </w:rPr>
        <w:t>Отчет Генерального директора АСРО «ГС РМЭ» за 20</w:t>
      </w:r>
      <w:r w:rsidR="006570B0">
        <w:rPr>
          <w:b/>
        </w:rPr>
        <w:t>21</w:t>
      </w:r>
      <w:r w:rsidRPr="00B2104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E77106">
        <w:t>А</w:t>
      </w:r>
      <w:r>
        <w:t xml:space="preserve">СРО «ГС РМЭ», который представил отчет о проделанной работе </w:t>
      </w:r>
      <w:r w:rsidR="00131CA7">
        <w:t xml:space="preserve">исполнительным органом </w:t>
      </w:r>
      <w:r w:rsidR="00E77106">
        <w:t>А</w:t>
      </w:r>
      <w:r>
        <w:t>СРО «ГС РМЭ» в 20</w:t>
      </w:r>
      <w:r w:rsidR="006570B0">
        <w:t>21</w:t>
      </w:r>
      <w:r>
        <w:t xml:space="preserve"> году. </w:t>
      </w:r>
    </w:p>
    <w:p w:rsidR="00131CA7" w:rsidRDefault="00131CA7" w:rsidP="00E61CDF">
      <w:pPr>
        <w:spacing w:line="276" w:lineRule="auto"/>
        <w:ind w:firstLine="708"/>
        <w:jc w:val="both"/>
      </w:pPr>
    </w:p>
    <w:p w:rsidR="00E714B7" w:rsidRPr="005A68F7" w:rsidRDefault="00E714B7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="004B7E9D" w:rsidRPr="004B7E9D">
        <w:t xml:space="preserve">Баширова Х.К., </w:t>
      </w:r>
      <w:r>
        <w:t xml:space="preserve">который предоставил слово председателю Мандатной комиссии </w:t>
      </w:r>
      <w:proofErr w:type="spellStart"/>
      <w:r w:rsidR="00AE349D" w:rsidRPr="005A68F7">
        <w:t>Сизову</w:t>
      </w:r>
      <w:proofErr w:type="spellEnd"/>
      <w:r w:rsidR="00AE349D" w:rsidRPr="005A68F7">
        <w:t xml:space="preserve"> А.П.</w:t>
      </w:r>
    </w:p>
    <w:p w:rsidR="00D07B78" w:rsidRDefault="003A0B75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proofErr w:type="spellStart"/>
      <w:r w:rsidR="00AE349D" w:rsidRPr="005A68F7">
        <w:t>Сизова</w:t>
      </w:r>
      <w:proofErr w:type="spellEnd"/>
      <w:r w:rsidR="00AE349D" w:rsidRPr="005A68F7">
        <w:t xml:space="preserve"> А.П.,</w:t>
      </w:r>
      <w:r>
        <w:t xml:space="preserve">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4B7E9D" w:rsidRDefault="004B7E9D" w:rsidP="00E61CDF">
      <w:pPr>
        <w:spacing w:line="276" w:lineRule="auto"/>
        <w:ind w:firstLine="708"/>
        <w:jc w:val="both"/>
      </w:pPr>
      <w:r>
        <w:lastRenderedPageBreak/>
        <w:t xml:space="preserve">Докладчик сообщил о том, что Мандатная комиссия проверила </w:t>
      </w:r>
      <w:r w:rsidRPr="008248D2">
        <w:t xml:space="preserve">полномочия всех </w:t>
      </w:r>
      <w:r w:rsidRPr="00472C39">
        <w:t xml:space="preserve">зарегистрировавшихся </w:t>
      </w:r>
      <w:r w:rsidR="006953B1">
        <w:t xml:space="preserve">122 </w:t>
      </w:r>
      <w:r w:rsidRPr="008248D2">
        <w:t xml:space="preserve">участников </w:t>
      </w:r>
      <w:r>
        <w:t xml:space="preserve">очередного </w:t>
      </w:r>
      <w:r w:rsidRPr="008248D2">
        <w:t xml:space="preserve">Общего собрания членов </w:t>
      </w:r>
      <w:r>
        <w:t>А</w:t>
      </w:r>
      <w:r w:rsidRPr="008248D2">
        <w:t>СРО «ГС РМЭ»</w:t>
      </w:r>
      <w:r>
        <w:t xml:space="preserve">, и подтвердила их полномочия </w:t>
      </w:r>
      <w:proofErr w:type="gramStart"/>
      <w:r w:rsidRPr="008248D2">
        <w:t>соответствую</w:t>
      </w:r>
      <w:r>
        <w:t>щими</w:t>
      </w:r>
      <w:proofErr w:type="gramEnd"/>
      <w:r w:rsidRPr="008248D2">
        <w:t xml:space="preserve"> требованиям действующего законодательства и Устава  </w:t>
      </w:r>
      <w:r>
        <w:t>А</w:t>
      </w:r>
      <w:r w:rsidRPr="008248D2">
        <w:t>СРО «ГС РМЭ»</w:t>
      </w:r>
      <w:r>
        <w:t xml:space="preserve"> (протокол №2 Мандатной комиссии).</w:t>
      </w:r>
    </w:p>
    <w:p w:rsidR="00E03E27" w:rsidRDefault="00D07B78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="004B7E9D" w:rsidRPr="004B7E9D">
        <w:t xml:space="preserve">Баширова Х.К., </w:t>
      </w:r>
      <w:r>
        <w:t xml:space="preserve">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</w:t>
      </w:r>
      <w:r w:rsidR="004B7E9D">
        <w:t xml:space="preserve">и протокол №2 </w:t>
      </w:r>
      <w:r w:rsidR="00771BB6">
        <w:t>Мандатной комиссии</w:t>
      </w:r>
    </w:p>
    <w:p w:rsidR="004B7E9D" w:rsidRDefault="00E03E27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E03E27" w:rsidRDefault="00E03E27" w:rsidP="004B7E9D">
      <w:pPr>
        <w:pStyle w:val="a3"/>
        <w:numPr>
          <w:ilvl w:val="0"/>
          <w:numId w:val="15"/>
        </w:numPr>
        <w:spacing w:line="276" w:lineRule="auto"/>
        <w:jc w:val="both"/>
      </w:pPr>
      <w:r w:rsidRPr="00A609F8">
        <w:t xml:space="preserve">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4B7E9D" w:rsidRPr="00A609F8" w:rsidRDefault="004B7E9D" w:rsidP="004B7E9D">
      <w:pPr>
        <w:pStyle w:val="a3"/>
        <w:numPr>
          <w:ilvl w:val="0"/>
          <w:numId w:val="15"/>
        </w:numPr>
        <w:spacing w:line="276" w:lineRule="auto"/>
        <w:jc w:val="both"/>
      </w:pPr>
      <w:r w:rsidRPr="00A609F8">
        <w:t xml:space="preserve">Утвердить </w:t>
      </w:r>
      <w:r>
        <w:t>протокол №2 Мандатной комиссии</w:t>
      </w:r>
      <w:r w:rsidR="007315CC">
        <w:t>.</w:t>
      </w:r>
    </w:p>
    <w:p w:rsidR="00E03E27" w:rsidRPr="00A609F8" w:rsidRDefault="00E03E27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>:   «За»</w:t>
      </w:r>
      <w:r w:rsidR="007315CC">
        <w:t xml:space="preserve"> - </w:t>
      </w:r>
      <w:r w:rsidRPr="00A609F8">
        <w:t xml:space="preserve"> </w:t>
      </w:r>
      <w:r w:rsidR="006953B1">
        <w:t xml:space="preserve">122 </w:t>
      </w:r>
      <w:r w:rsidR="004B7E9D">
        <w:t xml:space="preserve"> </w:t>
      </w:r>
      <w:r w:rsidRPr="00A609F8">
        <w:t>«Против» – 0      «Воздержались» – 0</w:t>
      </w:r>
    </w:p>
    <w:p w:rsidR="00E03E27" w:rsidRPr="000452CF" w:rsidRDefault="00E03E27" w:rsidP="00E61CDF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0452CF" w:rsidRDefault="000452CF" w:rsidP="00E61CDF">
      <w:pPr>
        <w:spacing w:line="276" w:lineRule="auto"/>
        <w:ind w:firstLine="708"/>
        <w:jc w:val="both"/>
      </w:pPr>
    </w:p>
    <w:p w:rsidR="005A68F7" w:rsidRPr="005A68F7" w:rsidRDefault="005A68F7" w:rsidP="005A68F7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Pr="004B7E9D">
        <w:t xml:space="preserve">Баширова Х.К., </w:t>
      </w:r>
      <w:r>
        <w:t xml:space="preserve">который предоставил слово председателю Счетной комиссии </w:t>
      </w:r>
      <w:proofErr w:type="spellStart"/>
      <w:r>
        <w:t>Багнюку</w:t>
      </w:r>
      <w:proofErr w:type="spellEnd"/>
      <w:r>
        <w:t xml:space="preserve"> В.В.</w:t>
      </w:r>
    </w:p>
    <w:p w:rsidR="005A68F7" w:rsidRDefault="005A68F7" w:rsidP="005A68F7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Счетной комиссии </w:t>
      </w:r>
      <w:proofErr w:type="spellStart"/>
      <w:r>
        <w:t>Багнюка</w:t>
      </w:r>
      <w:proofErr w:type="spellEnd"/>
      <w:r>
        <w:t xml:space="preserve"> В.В., который озвучил протокол №1 заседания Счетной комиссии, на котором были избраны председатель и секретарь комиссии.</w:t>
      </w:r>
    </w:p>
    <w:p w:rsidR="005A68F7" w:rsidRDefault="005A68F7" w:rsidP="005A68F7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Pr="004B7E9D">
        <w:t xml:space="preserve">Баширова Х.К., </w:t>
      </w:r>
      <w:r>
        <w:t>который предложил утвердить протокол №1 Счетной комиссии</w:t>
      </w:r>
    </w:p>
    <w:p w:rsidR="005A68F7" w:rsidRDefault="005A68F7" w:rsidP="005A68F7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№1 Счетной комиссии.</w:t>
      </w:r>
    </w:p>
    <w:p w:rsidR="005A68F7" w:rsidRPr="00A609F8" w:rsidRDefault="005A68F7" w:rsidP="005A68F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>:   «За»</w:t>
      </w:r>
      <w:r>
        <w:t xml:space="preserve"> - </w:t>
      </w:r>
      <w:r w:rsidR="006953B1">
        <w:t>122</w:t>
      </w:r>
      <w:r w:rsidRPr="00A609F8">
        <w:t xml:space="preserve"> </w:t>
      </w:r>
      <w:r>
        <w:t xml:space="preserve"> </w:t>
      </w:r>
      <w:r w:rsidRPr="00A609F8">
        <w:t>«Против» – 0      «Воздержались» – 0</w:t>
      </w:r>
    </w:p>
    <w:p w:rsidR="005A68F7" w:rsidRPr="000452CF" w:rsidRDefault="005A68F7" w:rsidP="005A68F7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5A68F7" w:rsidRDefault="005A68F7" w:rsidP="005A68F7">
      <w:pPr>
        <w:spacing w:line="276" w:lineRule="auto"/>
        <w:jc w:val="both"/>
      </w:pPr>
    </w:p>
    <w:p w:rsidR="005224DA" w:rsidRDefault="002E12A8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Председательствующего </w:t>
      </w:r>
      <w:r w:rsidR="007C3654" w:rsidRPr="007C3654">
        <w:t xml:space="preserve">Баширова Х.К., </w:t>
      </w:r>
      <w:r w:rsidR="005224DA">
        <w:t xml:space="preserve">который предложил провести голосование по первым </w:t>
      </w:r>
      <w:r w:rsidR="007C3654">
        <w:t>двум</w:t>
      </w:r>
      <w:r w:rsidR="005224DA">
        <w:t xml:space="preserve"> вопросам повестки дня и утвердить представленные отчеты.</w:t>
      </w:r>
    </w:p>
    <w:p w:rsidR="005224DA" w:rsidRDefault="005224DA" w:rsidP="00E61CDF">
      <w:pPr>
        <w:spacing w:line="276" w:lineRule="auto"/>
        <w:ind w:firstLine="708"/>
        <w:jc w:val="both"/>
      </w:pPr>
    </w:p>
    <w:p w:rsidR="00A609F8" w:rsidRDefault="002E12A8" w:rsidP="00E61CDF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отчет Совета </w:t>
      </w:r>
      <w:r w:rsidR="005A60E2">
        <w:t>А</w:t>
      </w:r>
      <w:r w:rsidRPr="00A609F8">
        <w:t>СРО «ГС РМЭ» за 20</w:t>
      </w:r>
      <w:r w:rsidR="006570B0">
        <w:t>21</w:t>
      </w:r>
      <w:r w:rsidRPr="00A609F8">
        <w:t xml:space="preserve"> год (Приложение №1)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847507">
        <w:t>122</w:t>
      </w:r>
      <w:r w:rsidRPr="00A609F8">
        <w:t xml:space="preserve">  «Против» – 0    «Воздержались» – 0</w:t>
      </w:r>
    </w:p>
    <w:p w:rsidR="00A609F8" w:rsidRPr="002B012A" w:rsidRDefault="00A609F8" w:rsidP="00E61CDF">
      <w:pPr>
        <w:spacing w:line="276" w:lineRule="auto"/>
        <w:ind w:firstLine="708"/>
        <w:jc w:val="both"/>
      </w:pPr>
      <w:r w:rsidRPr="002B012A">
        <w:t>Решение принято единогласно.</w:t>
      </w:r>
    </w:p>
    <w:p w:rsidR="00A609F8" w:rsidRDefault="00A609F8" w:rsidP="00E61CDF">
      <w:pPr>
        <w:spacing w:line="276" w:lineRule="auto"/>
        <w:jc w:val="both"/>
        <w:rPr>
          <w:b/>
        </w:rPr>
      </w:pPr>
    </w:p>
    <w:p w:rsidR="00A609F8" w:rsidRDefault="00A609F8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Pr="00A609F8" w:rsidRDefault="00A609F8" w:rsidP="00E61CDF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E61CDF">
      <w:pPr>
        <w:spacing w:line="276" w:lineRule="auto"/>
        <w:jc w:val="both"/>
      </w:pPr>
      <w:r w:rsidRPr="00A609F8">
        <w:t xml:space="preserve">1. Утвердить отчет Генерального директора </w:t>
      </w:r>
      <w:r w:rsidR="00351FA4">
        <w:t>А</w:t>
      </w:r>
      <w:r w:rsidRPr="00A609F8">
        <w:t>СРО «ГС РМЭ» за 20</w:t>
      </w:r>
      <w:r w:rsidR="006570B0">
        <w:t>21</w:t>
      </w:r>
      <w:r w:rsidRPr="00A609F8">
        <w:t xml:space="preserve"> год (Приложение №2).</w:t>
      </w:r>
    </w:p>
    <w:p w:rsidR="00A609F8" w:rsidRPr="00A609F8" w:rsidRDefault="00A609F8" w:rsidP="00E61CDF">
      <w:pPr>
        <w:spacing w:line="276" w:lineRule="auto"/>
        <w:jc w:val="both"/>
        <w:rPr>
          <w:sz w:val="28"/>
          <w:szCs w:val="28"/>
        </w:rPr>
      </w:pPr>
      <w:r w:rsidRPr="00A609F8">
        <w:t xml:space="preserve">2. Признать работу Генерального директора </w:t>
      </w:r>
      <w:r w:rsidR="00351FA4">
        <w:t>А</w:t>
      </w:r>
      <w:r w:rsidRPr="00A609F8">
        <w:t>СРО «ГС РМЭ» за 20</w:t>
      </w:r>
      <w:r w:rsidR="006570B0">
        <w:t>21</w:t>
      </w:r>
      <w:r w:rsidRPr="00A609F8">
        <w:t xml:space="preserve"> год удовлетворительной.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9D6153">
        <w:t>122</w:t>
      </w:r>
      <w:r w:rsidRPr="00A609F8">
        <w:t xml:space="preserve">   «Против» – 0   «Воздержались» – 0</w:t>
      </w:r>
    </w:p>
    <w:p w:rsidR="00A609F8" w:rsidRDefault="00A609F8" w:rsidP="00E61CDF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5164AF" w:rsidRDefault="005164AF" w:rsidP="004B7E9D">
      <w:pPr>
        <w:spacing w:line="276" w:lineRule="auto"/>
        <w:jc w:val="both"/>
        <w:rPr>
          <w:b/>
        </w:rPr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4B7E9D" w:rsidRDefault="004B7E9D" w:rsidP="004B7E9D">
      <w:pPr>
        <w:spacing w:line="276" w:lineRule="auto"/>
        <w:ind w:firstLine="708"/>
        <w:jc w:val="both"/>
      </w:pPr>
      <w:r w:rsidRPr="00FE105E">
        <w:rPr>
          <w:b/>
        </w:rPr>
        <w:t>Отчет Ревизионной комиссии о финансово-хозяйственной деятельности АСРО ГС РМЭ» за 20</w:t>
      </w:r>
      <w:r w:rsidR="003A2823">
        <w:rPr>
          <w:b/>
        </w:rPr>
        <w:t>21</w:t>
      </w:r>
      <w:r w:rsidRPr="00FE105E">
        <w:rPr>
          <w:b/>
        </w:rPr>
        <w:t xml:space="preserve"> год</w:t>
      </w:r>
    </w:p>
    <w:p w:rsidR="004B7E9D" w:rsidRDefault="004B7E9D" w:rsidP="004B7E9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</w:t>
      </w:r>
      <w:r w:rsidR="003A2823" w:rsidRPr="003A2823">
        <w:t xml:space="preserve"> </w:t>
      </w:r>
      <w:proofErr w:type="spellStart"/>
      <w:r w:rsidR="003A2823">
        <w:t>Кулалаева</w:t>
      </w:r>
      <w:proofErr w:type="spellEnd"/>
      <w:r w:rsidR="003A2823">
        <w:t xml:space="preserve"> В.А.</w:t>
      </w:r>
      <w:r w:rsidRPr="00D63615">
        <w:t xml:space="preserve"> - </w:t>
      </w:r>
      <w:r w:rsidR="00F5339A">
        <w:t>председателя</w:t>
      </w:r>
      <w:r>
        <w:t xml:space="preserve"> Ревизионной комиссии АСРО «ГС РМЭ», который представил отчет Ревизионной комиссии о финансово-хозяйственной деятельности АСРО «ГС РМЭ» за 20</w:t>
      </w:r>
      <w:r w:rsidR="003A2823">
        <w:t>21</w:t>
      </w:r>
      <w:r>
        <w:t xml:space="preserve"> г.</w:t>
      </w:r>
    </w:p>
    <w:p w:rsidR="00C66011" w:rsidRPr="005F0697" w:rsidRDefault="00C66011" w:rsidP="00C66011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1.  Утвердить отчет Ревизионной комиссии </w:t>
      </w:r>
      <w:r>
        <w:t>А</w:t>
      </w:r>
      <w:r w:rsidRPr="005F0697">
        <w:t>СРО «ГС РМЭ» за 20</w:t>
      </w:r>
      <w:r w:rsidR="003A2823">
        <w:t>21</w:t>
      </w:r>
      <w:r w:rsidRPr="005F0697">
        <w:t xml:space="preserve"> год (Приложение №3).</w:t>
      </w:r>
    </w:p>
    <w:p w:rsidR="00C66011" w:rsidRDefault="00C66011" w:rsidP="000B2ABB">
      <w:pPr>
        <w:spacing w:line="276" w:lineRule="auto"/>
        <w:ind w:firstLine="708"/>
        <w:jc w:val="both"/>
      </w:pPr>
      <w:r w:rsidRPr="005F0697">
        <w:lastRenderedPageBreak/>
        <w:t xml:space="preserve">2. Утвердить годовую бухгалтерскую (финансовую) отчетность </w:t>
      </w:r>
      <w:r>
        <w:t>А</w:t>
      </w:r>
      <w:r w:rsidRPr="005F0697">
        <w:t>СРО «ГС РМЭ» за период с 01 января по 31 декабря 20</w:t>
      </w:r>
      <w:r w:rsidR="003A2823">
        <w:t>21</w:t>
      </w:r>
      <w:r w:rsidRPr="005F0697">
        <w:t xml:space="preserve"> года (Приложение № 4).</w:t>
      </w:r>
    </w:p>
    <w:p w:rsidR="002C49C3" w:rsidRPr="005F0697" w:rsidRDefault="002C49C3" w:rsidP="000B2ABB">
      <w:pPr>
        <w:spacing w:line="276" w:lineRule="auto"/>
        <w:ind w:firstLine="708"/>
        <w:jc w:val="both"/>
      </w:pPr>
      <w:r>
        <w:t xml:space="preserve">3. </w:t>
      </w:r>
      <w:r w:rsidR="00B70200">
        <w:t>Ц</w:t>
      </w:r>
      <w:r w:rsidR="00CE34AB" w:rsidRPr="00CE34AB">
        <w:t>елевы</w:t>
      </w:r>
      <w:r w:rsidR="00B70200">
        <w:t>е</w:t>
      </w:r>
      <w:r w:rsidR="00CE34AB" w:rsidRPr="00CE34AB">
        <w:t xml:space="preserve"> денежны</w:t>
      </w:r>
      <w:r w:rsidR="00B70200">
        <w:t>е</w:t>
      </w:r>
      <w:r w:rsidR="00CE34AB" w:rsidRPr="00CE34AB">
        <w:t xml:space="preserve"> средств</w:t>
      </w:r>
      <w:r w:rsidR="00B70200">
        <w:t>а на 31 декабря 2021 г.</w:t>
      </w:r>
      <w:r w:rsidR="00CE34AB" w:rsidRPr="00CE34AB">
        <w:t xml:space="preserve"> в сумме 246 333 441,03 руб.  направить на следующий отчетный год для осуществления уставной деятельности Ассоциации, в том числе экономию по смете расходов в сумме 80 953,79 руб. за 2021 год направить на формирование сметы доходов на 2022 год.            </w:t>
      </w:r>
    </w:p>
    <w:p w:rsidR="00C66011" w:rsidRPr="005F0697" w:rsidRDefault="00C66011" w:rsidP="00C66011">
      <w:pPr>
        <w:spacing w:line="276" w:lineRule="auto"/>
        <w:ind w:firstLine="708"/>
        <w:jc w:val="both"/>
      </w:pPr>
      <w:r w:rsidRPr="005F0697">
        <w:rPr>
          <w:i/>
        </w:rPr>
        <w:t>ГОЛОСОВАЛИ</w:t>
      </w:r>
      <w:r w:rsidRPr="005F0697">
        <w:t xml:space="preserve">:   «За» -  </w:t>
      </w:r>
      <w:r w:rsidR="004B292D">
        <w:t>122</w:t>
      </w:r>
      <w:r w:rsidRPr="005F0697">
        <w:t xml:space="preserve">   «Против» – 0      «Воздержались» – 0</w:t>
      </w:r>
    </w:p>
    <w:p w:rsidR="00C66011" w:rsidRPr="00A47D24" w:rsidRDefault="00C66011" w:rsidP="00C66011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4B7E9D" w:rsidRDefault="004B7E9D" w:rsidP="004B7E9D">
      <w:pPr>
        <w:spacing w:line="276" w:lineRule="auto"/>
        <w:ind w:firstLine="708"/>
        <w:jc w:val="both"/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4B7E9D" w:rsidRDefault="004B7E9D" w:rsidP="004B7E9D">
      <w:pPr>
        <w:spacing w:line="276" w:lineRule="auto"/>
        <w:ind w:firstLine="708"/>
        <w:jc w:val="both"/>
      </w:pPr>
      <w:r w:rsidRPr="00855EBA">
        <w:rPr>
          <w:b/>
        </w:rPr>
        <w:t xml:space="preserve">Отчет об исполнении сметы </w:t>
      </w:r>
      <w:r w:rsidR="000C7673">
        <w:rPr>
          <w:b/>
        </w:rPr>
        <w:t xml:space="preserve">расходов </w:t>
      </w:r>
      <w:r w:rsidRPr="00855EBA">
        <w:rPr>
          <w:b/>
        </w:rPr>
        <w:t>АСРО ГС РМЭ» за 20</w:t>
      </w:r>
      <w:r w:rsidR="003A2823">
        <w:rPr>
          <w:b/>
        </w:rPr>
        <w:t>21</w:t>
      </w:r>
      <w:r w:rsidRPr="00855EBA">
        <w:rPr>
          <w:b/>
        </w:rPr>
        <w:t xml:space="preserve"> год</w:t>
      </w:r>
    </w:p>
    <w:p w:rsidR="003A0B75" w:rsidRPr="003A0B75" w:rsidRDefault="004B7E9D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очередному Общему собранию членов АСРО «ГС РМЭ» отчет об исполнении сметы</w:t>
      </w:r>
      <w:r w:rsidR="008C1F11">
        <w:t xml:space="preserve"> расходов</w:t>
      </w:r>
      <w:r>
        <w:t xml:space="preserve"> АСРО «ГС РМЭ» за 20</w:t>
      </w:r>
      <w:r w:rsidR="003A2823">
        <w:t>21</w:t>
      </w:r>
      <w:r>
        <w:t xml:space="preserve"> год</w:t>
      </w:r>
      <w:r w:rsidR="008C1F11">
        <w:t>.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Утвердить отчет об исполнении сметы </w:t>
      </w:r>
      <w:r w:rsidR="000C7673">
        <w:t xml:space="preserve">расходов </w:t>
      </w:r>
      <w:r w:rsidR="00F331CC">
        <w:t>А</w:t>
      </w:r>
      <w:r>
        <w:t>СРО «ГС РМЭ» за 20</w:t>
      </w:r>
      <w:r w:rsidR="003A2823">
        <w:t>21</w:t>
      </w:r>
      <w:r>
        <w:t xml:space="preserve"> год (Приложение № 5).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4B292D">
        <w:t>122</w:t>
      </w:r>
      <w:r>
        <w:t xml:space="preserve">   «Против» – 0       «Воздержались» – 0</w:t>
      </w:r>
    </w:p>
    <w:p w:rsidR="0023607A" w:rsidRPr="000E005A" w:rsidRDefault="0023607A" w:rsidP="00E61CDF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D11640" w:rsidRDefault="00D11640" w:rsidP="00DD3CC4">
      <w:pPr>
        <w:spacing w:line="276" w:lineRule="auto"/>
        <w:ind w:firstLine="708"/>
        <w:jc w:val="both"/>
        <w:rPr>
          <w:b/>
        </w:rPr>
      </w:pPr>
      <w:r w:rsidRPr="00D11640">
        <w:rPr>
          <w:b/>
        </w:rPr>
        <w:t>Отчет о деятельности членов АСРО «ГС РМЭ»</w:t>
      </w:r>
      <w:r w:rsidR="00EF4840">
        <w:rPr>
          <w:b/>
        </w:rPr>
        <w:t xml:space="preserve"> за 20</w:t>
      </w:r>
      <w:r w:rsidR="005F1161">
        <w:rPr>
          <w:b/>
        </w:rPr>
        <w:t>21</w:t>
      </w:r>
      <w:r w:rsidR="00EF4840">
        <w:rPr>
          <w:b/>
        </w:rPr>
        <w:t xml:space="preserve"> год</w:t>
      </w:r>
    </w:p>
    <w:p w:rsidR="00D11640" w:rsidRDefault="00D11640" w:rsidP="00D11640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отчет</w:t>
      </w:r>
      <w:r w:rsidR="007D381F">
        <w:t>,</w:t>
      </w:r>
      <w:r>
        <w:t xml:space="preserve"> с</w:t>
      </w:r>
      <w:r w:rsidR="007D381F">
        <w:t xml:space="preserve">формированный </w:t>
      </w:r>
      <w:r w:rsidR="00A222C5">
        <w:t>по</w:t>
      </w:r>
      <w:r w:rsidR="007D381F">
        <w:t xml:space="preserve"> результат</w:t>
      </w:r>
      <w:r w:rsidR="00A222C5">
        <w:t>ам</w:t>
      </w:r>
      <w:r>
        <w:t xml:space="preserve"> анализа </w:t>
      </w:r>
      <w:r w:rsidRPr="00D11640">
        <w:t>деятельности членов</w:t>
      </w:r>
      <w:r>
        <w:t xml:space="preserve"> АСРО «ГС РМЭ» в 20</w:t>
      </w:r>
      <w:r w:rsidR="005F1161">
        <w:t>21</w:t>
      </w:r>
      <w:r>
        <w:t xml:space="preserve"> году </w:t>
      </w:r>
      <w:r w:rsidRPr="00D11640">
        <w:t xml:space="preserve"> на основании информации, представляемой ими в </w:t>
      </w:r>
      <w:r>
        <w:t>АСРО «ГС РМЭ»</w:t>
      </w:r>
      <w:r w:rsidRPr="00D11640">
        <w:t xml:space="preserve"> в форме отчетов</w:t>
      </w:r>
      <w:r>
        <w:t xml:space="preserve">. </w:t>
      </w:r>
    </w:p>
    <w:p w:rsidR="00D71876" w:rsidRPr="00A609F8" w:rsidRDefault="00D71876" w:rsidP="0053338E">
      <w:pPr>
        <w:spacing w:line="276" w:lineRule="auto"/>
        <w:ind w:firstLine="644"/>
        <w:jc w:val="both"/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  <w:r w:rsidRPr="00A609F8">
        <w:t xml:space="preserve">Утвердить отчет </w:t>
      </w:r>
      <w:r w:rsidRPr="00D71876">
        <w:t>о деятельности членов АСРО «ГС РМЭ»</w:t>
      </w:r>
      <w:r w:rsidR="0051415C">
        <w:t xml:space="preserve"> за 20</w:t>
      </w:r>
      <w:r w:rsidR="005F1161">
        <w:t>21</w:t>
      </w:r>
      <w:r w:rsidR="0051415C">
        <w:t xml:space="preserve"> год </w:t>
      </w:r>
      <w:r w:rsidRPr="00D71876">
        <w:t xml:space="preserve"> </w:t>
      </w:r>
      <w:r w:rsidRPr="00A609F8">
        <w:t>(Приложение №</w:t>
      </w:r>
      <w:r>
        <w:t>6</w:t>
      </w:r>
      <w:r w:rsidRPr="00A609F8">
        <w:t>).</w:t>
      </w:r>
    </w:p>
    <w:p w:rsidR="00E0730D" w:rsidRDefault="00E0730D" w:rsidP="00E0730D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850DD5">
        <w:t>122</w:t>
      </w:r>
      <w:r>
        <w:t xml:space="preserve">    «Против» – 0      «Воздержались» – 0</w:t>
      </w:r>
    </w:p>
    <w:p w:rsidR="00E0730D" w:rsidRPr="000E005A" w:rsidRDefault="00E0730D" w:rsidP="00E0730D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D11640" w:rsidRDefault="00D11640" w:rsidP="00D11640">
      <w:pPr>
        <w:spacing w:line="276" w:lineRule="auto"/>
        <w:jc w:val="both"/>
        <w:rPr>
          <w:b/>
        </w:rPr>
      </w:pPr>
    </w:p>
    <w:p w:rsidR="00892589" w:rsidRDefault="00892589" w:rsidP="00892589">
      <w:pPr>
        <w:spacing w:line="276" w:lineRule="auto"/>
        <w:jc w:val="both"/>
      </w:pPr>
      <w:r>
        <w:rPr>
          <w:b/>
        </w:rPr>
        <w:t>ПО ВОПРОСУ № 6 ПОВЕСТКИ ДНЯ:</w:t>
      </w:r>
      <w:r>
        <w:t xml:space="preserve"> </w:t>
      </w:r>
    </w:p>
    <w:p w:rsidR="00C057C1" w:rsidRDefault="00C057C1" w:rsidP="00C057C1">
      <w:pPr>
        <w:spacing w:line="276" w:lineRule="auto"/>
        <w:ind w:firstLine="708"/>
        <w:jc w:val="both"/>
      </w:pPr>
      <w:r w:rsidRPr="009A49CD">
        <w:rPr>
          <w:b/>
        </w:rPr>
        <w:t>О смете доходов и смет</w:t>
      </w:r>
      <w:r>
        <w:rPr>
          <w:b/>
        </w:rPr>
        <w:t>е расходов АСРО «ГС РМЭ» на 20</w:t>
      </w:r>
      <w:r w:rsidR="005F1161">
        <w:rPr>
          <w:b/>
        </w:rPr>
        <w:t>22</w:t>
      </w:r>
      <w:r w:rsidRPr="009A49CD">
        <w:rPr>
          <w:b/>
        </w:rPr>
        <w:t xml:space="preserve"> год</w:t>
      </w:r>
    </w:p>
    <w:p w:rsidR="00C057C1" w:rsidRDefault="00C057C1" w:rsidP="00C057C1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АСРО «ГС РМЭ», который доложил о том, что решением Совета от </w:t>
      </w:r>
      <w:r w:rsidR="00875CDC">
        <w:t>1</w:t>
      </w:r>
      <w:r w:rsidR="005F1161">
        <w:t>8</w:t>
      </w:r>
      <w:r>
        <w:t>.03.20</w:t>
      </w:r>
      <w:r w:rsidR="005F1161">
        <w:t>22г. (протокол №5</w:t>
      </w:r>
      <w:r>
        <w:t>) предлагаются для утверждения проекты сметы доходов и  сметы расходов АСРО «ГС РМЭ» на 20</w:t>
      </w:r>
      <w:r w:rsidR="005F1161">
        <w:t>22</w:t>
      </w:r>
      <w:r>
        <w:t xml:space="preserve"> год.</w:t>
      </w:r>
    </w:p>
    <w:p w:rsidR="00C057C1" w:rsidRDefault="00C057C1" w:rsidP="00C057C1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>: Утвердить смету доходов АСРО «ГС РМЭ» (Приложение № 7) и смету расходов АСРО «ГС РМЭ»</w:t>
      </w:r>
      <w:r w:rsidRPr="00284B02">
        <w:t xml:space="preserve"> </w:t>
      </w:r>
      <w:r>
        <w:t>(Приложение № 8) на 20</w:t>
      </w:r>
      <w:r w:rsidR="005F1161">
        <w:t>22</w:t>
      </w:r>
      <w:r>
        <w:t xml:space="preserve"> год</w:t>
      </w:r>
    </w:p>
    <w:p w:rsidR="00C057C1" w:rsidRDefault="00C057C1" w:rsidP="00C057C1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</w:t>
      </w:r>
      <w:r w:rsidR="005478FA">
        <w:t>122</w:t>
      </w:r>
      <w:r>
        <w:t xml:space="preserve">   «Против» – 0     «Воздержались» – 0</w:t>
      </w:r>
    </w:p>
    <w:p w:rsidR="00C057C1" w:rsidRDefault="00C057C1" w:rsidP="00C057C1">
      <w:pPr>
        <w:spacing w:line="276" w:lineRule="auto"/>
        <w:ind w:firstLine="644"/>
        <w:jc w:val="both"/>
      </w:pPr>
      <w:r w:rsidRPr="00181117">
        <w:t xml:space="preserve">Решение принято </w:t>
      </w:r>
      <w:r>
        <w:t>единогласно</w:t>
      </w:r>
    </w:p>
    <w:p w:rsidR="00F61101" w:rsidRPr="00181117" w:rsidRDefault="00F61101" w:rsidP="00C057C1">
      <w:pPr>
        <w:spacing w:line="276" w:lineRule="auto"/>
        <w:ind w:firstLine="644"/>
        <w:jc w:val="both"/>
      </w:pPr>
    </w:p>
    <w:p w:rsidR="008E30FD" w:rsidRDefault="008E30FD" w:rsidP="008E30FD">
      <w:pPr>
        <w:spacing w:line="276" w:lineRule="auto"/>
        <w:jc w:val="both"/>
      </w:pPr>
      <w:r>
        <w:rPr>
          <w:b/>
        </w:rPr>
        <w:t>ПО ВОПРОСУ № 7 ПОВЕСТКИ ДНЯ:</w:t>
      </w:r>
      <w:r>
        <w:t xml:space="preserve"> </w:t>
      </w:r>
    </w:p>
    <w:p w:rsidR="00D11640" w:rsidRDefault="00892589" w:rsidP="00DD3CC4">
      <w:pPr>
        <w:spacing w:line="276" w:lineRule="auto"/>
        <w:ind w:firstLine="708"/>
        <w:jc w:val="both"/>
        <w:rPr>
          <w:b/>
        </w:rPr>
      </w:pPr>
      <w:r w:rsidRPr="00892589">
        <w:rPr>
          <w:b/>
        </w:rPr>
        <w:t>О размерах вступительных и членских взносов для членов АСРО «ГС РМЭ» на 20</w:t>
      </w:r>
      <w:r w:rsidR="00FC4668">
        <w:rPr>
          <w:b/>
        </w:rPr>
        <w:t>22</w:t>
      </w:r>
      <w:r w:rsidRPr="00892589">
        <w:rPr>
          <w:b/>
        </w:rPr>
        <w:t xml:space="preserve"> год</w:t>
      </w:r>
    </w:p>
    <w:p w:rsidR="00DD3CC4" w:rsidRDefault="0023607A" w:rsidP="00DD3CC4">
      <w:pPr>
        <w:spacing w:line="276" w:lineRule="auto"/>
        <w:ind w:firstLine="708"/>
        <w:jc w:val="both"/>
        <w:rPr>
          <w:b/>
          <w:i/>
        </w:rPr>
      </w:pPr>
      <w:r>
        <w:rPr>
          <w:i/>
        </w:rPr>
        <w:t>СЛУШАЛИ</w:t>
      </w:r>
      <w:r>
        <w:t>: Кузнецова С.П. – Генерального дир</w:t>
      </w:r>
      <w:r w:rsidR="00685BD7">
        <w:t xml:space="preserve">ектора </w:t>
      </w:r>
      <w:r w:rsidR="003A78A8">
        <w:t>А</w:t>
      </w:r>
      <w:r w:rsidR="00685BD7">
        <w:t xml:space="preserve">СРО «ГС РМЭ», который </w:t>
      </w:r>
      <w:r w:rsidR="002D1D62">
        <w:t xml:space="preserve">доложил о том, что решением Совета от </w:t>
      </w:r>
      <w:r w:rsidR="00434487">
        <w:t>1</w:t>
      </w:r>
      <w:r w:rsidR="00FC4668">
        <w:t>8</w:t>
      </w:r>
      <w:r w:rsidR="00892589">
        <w:t>.03.20</w:t>
      </w:r>
      <w:r w:rsidR="00FC4668">
        <w:t>22</w:t>
      </w:r>
      <w:r w:rsidR="002D1D62">
        <w:t>г. (протокол №</w:t>
      </w:r>
      <w:r w:rsidR="00FC4668">
        <w:t>5</w:t>
      </w:r>
      <w:r w:rsidR="002D1D62">
        <w:t xml:space="preserve">) </w:t>
      </w:r>
      <w:r w:rsidR="001B5F34">
        <w:t>предл</w:t>
      </w:r>
      <w:r w:rsidR="002D1D62">
        <w:t xml:space="preserve">агается </w:t>
      </w:r>
      <w:r w:rsidR="00434487">
        <w:t>утвердить</w:t>
      </w:r>
      <w:r w:rsidR="00434487" w:rsidRPr="00434487">
        <w:t xml:space="preserve"> размеры вступительного и ежегодного членского взноса для членов АСРО «ГС РМЭ» на 20</w:t>
      </w:r>
      <w:r w:rsidR="00FC4668">
        <w:t>22</w:t>
      </w:r>
      <w:r w:rsidR="00434487" w:rsidRPr="00434487">
        <w:t xml:space="preserve"> год на уровне 20</w:t>
      </w:r>
      <w:r w:rsidR="00FC4668">
        <w:t>21</w:t>
      </w:r>
      <w:r w:rsidR="00434487" w:rsidRPr="00434487">
        <w:t xml:space="preserve"> года. </w:t>
      </w:r>
    </w:p>
    <w:p w:rsidR="008F5726" w:rsidRDefault="008F5726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lastRenderedPageBreak/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</w:t>
      </w:r>
      <w:r w:rsidR="00FC4668">
        <w:rPr>
          <w:rFonts w:eastAsia="Calibri"/>
          <w:bCs/>
          <w:lang w:eastAsia="en-US"/>
        </w:rPr>
        <w:t>22</w:t>
      </w:r>
      <w:r w:rsidRPr="005B5E91">
        <w:rPr>
          <w:rFonts w:eastAsia="Calibri"/>
          <w:bCs/>
          <w:lang w:eastAsia="en-US"/>
        </w:rPr>
        <w:t xml:space="preserve"> г. для вновь вступающих </w:t>
      </w:r>
      <w:r w:rsidR="003A78A8">
        <w:rPr>
          <w:rFonts w:eastAsia="Calibri"/>
          <w:bCs/>
          <w:lang w:eastAsia="en-US"/>
        </w:rPr>
        <w:t xml:space="preserve">в </w:t>
      </w:r>
      <w:r w:rsidRPr="005B5E91">
        <w:rPr>
          <w:rFonts w:eastAsia="Calibri"/>
          <w:bCs/>
          <w:lang w:eastAsia="en-US"/>
        </w:rPr>
        <w:t>член</w:t>
      </w:r>
      <w:r w:rsidR="003A78A8">
        <w:rPr>
          <w:rFonts w:eastAsia="Calibri"/>
          <w:bCs/>
          <w:lang w:eastAsia="en-US"/>
        </w:rPr>
        <w:t>ы</w:t>
      </w:r>
      <w:r w:rsidRPr="005B5E91">
        <w:rPr>
          <w:rFonts w:eastAsia="Calibri"/>
          <w:bCs/>
          <w:lang w:eastAsia="en-US"/>
        </w:rPr>
        <w:t xml:space="preserve"> </w:t>
      </w:r>
      <w:r w:rsidR="003A78A8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 размере 50 000 (пятьдесят тысяч) рублей;</w:t>
      </w:r>
    </w:p>
    <w:p w:rsidR="000F3A3D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Утвердить </w:t>
      </w:r>
      <w:r w:rsidR="008022AD">
        <w:rPr>
          <w:rFonts w:eastAsia="Calibri"/>
          <w:bCs/>
          <w:lang w:eastAsia="en-US"/>
        </w:rPr>
        <w:t xml:space="preserve">размер </w:t>
      </w:r>
      <w:r w:rsidRPr="005B5E91">
        <w:rPr>
          <w:rFonts w:eastAsia="Calibri"/>
          <w:bCs/>
          <w:lang w:eastAsia="en-US"/>
        </w:rPr>
        <w:t>ежегодн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членск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взнос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на 20</w:t>
      </w:r>
      <w:r w:rsidR="00FC4668">
        <w:rPr>
          <w:rFonts w:eastAsia="Calibri"/>
          <w:bCs/>
          <w:lang w:eastAsia="en-US"/>
        </w:rPr>
        <w:t>22</w:t>
      </w:r>
      <w:r w:rsidRPr="005B5E91">
        <w:rPr>
          <w:rFonts w:eastAsia="Calibri"/>
          <w:bCs/>
          <w:lang w:eastAsia="en-US"/>
        </w:rPr>
        <w:t xml:space="preserve"> г. для </w:t>
      </w:r>
      <w:r w:rsidR="008022AD">
        <w:rPr>
          <w:rFonts w:eastAsia="Calibri"/>
          <w:bCs/>
          <w:lang w:eastAsia="en-US"/>
        </w:rPr>
        <w:t xml:space="preserve">каждого </w:t>
      </w:r>
      <w:r w:rsidRPr="005B5E91">
        <w:rPr>
          <w:rFonts w:eastAsia="Calibri"/>
          <w:bCs/>
          <w:lang w:eastAsia="en-US"/>
        </w:rPr>
        <w:t>член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</w:t>
      </w:r>
      <w:r w:rsidR="008022AD"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 </w:t>
      </w:r>
      <w:r w:rsidR="008022AD" w:rsidRPr="008022AD">
        <w:rPr>
          <w:rFonts w:eastAsia="Calibri"/>
          <w:bCs/>
          <w:lang w:eastAsia="en-US"/>
        </w:rPr>
        <w:t xml:space="preserve">зависимости от </w:t>
      </w:r>
      <w:r w:rsidR="008022AD">
        <w:rPr>
          <w:rFonts w:eastAsia="Calibri"/>
          <w:bCs/>
          <w:lang w:eastAsia="en-US"/>
        </w:rPr>
        <w:t xml:space="preserve">выбранного им </w:t>
      </w:r>
      <w:r w:rsidR="008022AD" w:rsidRPr="008022AD">
        <w:rPr>
          <w:rFonts w:eastAsia="Calibri"/>
          <w:bCs/>
          <w:lang w:eastAsia="en-US"/>
        </w:rPr>
        <w:t>уровн</w:t>
      </w:r>
      <w:r w:rsidR="008022AD">
        <w:rPr>
          <w:rFonts w:eastAsia="Calibri"/>
          <w:bCs/>
          <w:lang w:eastAsia="en-US"/>
        </w:rPr>
        <w:t>я</w:t>
      </w:r>
      <w:r w:rsidR="008022AD" w:rsidRPr="008022AD">
        <w:rPr>
          <w:rFonts w:eastAsia="Calibri"/>
          <w:bCs/>
          <w:lang w:eastAsia="en-US"/>
        </w:rPr>
        <w:t xml:space="preserve"> ответственности по компенсационным фондам:</w:t>
      </w:r>
    </w:p>
    <w:tbl>
      <w:tblPr>
        <w:tblStyle w:val="4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54"/>
        <w:gridCol w:w="3174"/>
        <w:gridCol w:w="3544"/>
      </w:tblGrid>
      <w:tr w:rsidR="00434487" w:rsidRPr="00434487" w:rsidTr="00434487">
        <w:trPr>
          <w:trHeight w:val="1457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 xml:space="preserve">№ </w:t>
            </w:r>
            <w:proofErr w:type="gramStart"/>
            <w:r w:rsidRPr="00434487">
              <w:rPr>
                <w:rFonts w:eastAsia="Calibri"/>
                <w:b/>
                <w:i/>
              </w:rPr>
              <w:t>п</w:t>
            </w:r>
            <w:proofErr w:type="gramEnd"/>
            <w:r w:rsidRPr="00434487">
              <w:rPr>
                <w:rFonts w:eastAsia="Calibri"/>
                <w:b/>
                <w:i/>
              </w:rPr>
              <w:t>/п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Уровень ответственности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Компенсационный фонд возмещения вреда</w:t>
            </w:r>
          </w:p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Компенсационный фонд обеспечения договорных обязательств</w:t>
            </w:r>
          </w:p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(размер членского взноса)</w:t>
            </w:r>
          </w:p>
        </w:tc>
      </w:tr>
      <w:tr w:rsidR="00434487" w:rsidRPr="00434487" w:rsidTr="00434487">
        <w:trPr>
          <w:trHeight w:val="347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Первый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5 000 рублей</w:t>
            </w:r>
          </w:p>
        </w:tc>
      </w:tr>
      <w:tr w:rsidR="00434487" w:rsidRPr="00434487" w:rsidTr="00434487">
        <w:trPr>
          <w:trHeight w:val="241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2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Второй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3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Третий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20 000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4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Четвертый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40 000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5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Пятый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Простой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---</w:t>
            </w:r>
          </w:p>
        </w:tc>
      </w:tr>
    </w:tbl>
    <w:p w:rsidR="00434487" w:rsidRDefault="00434487" w:rsidP="00434487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both"/>
        <w:rPr>
          <w:rFonts w:eastAsia="Calibri"/>
          <w:lang w:eastAsia="en-US"/>
        </w:rPr>
      </w:pPr>
      <w:r w:rsidRPr="00802E25">
        <w:rPr>
          <w:rFonts w:eastAsia="Calibri"/>
          <w:lang w:eastAsia="en-US"/>
        </w:rPr>
        <w:t>Расчет общей суммы ежегодного членского взноса осуществлять по формуле: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Сумма ежегодного членского взноса =</w:t>
      </w:r>
    </w:p>
    <w:p w:rsidR="00C11BF4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</w:t>
      </w:r>
      <w:r w:rsidR="00C11BF4">
        <w:rPr>
          <w:rFonts w:eastAsia="Calibri"/>
          <w:i/>
          <w:lang w:eastAsia="en-US"/>
        </w:rPr>
        <w:t xml:space="preserve"> ответственности 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компенсационного фонда возмещения вреда 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+</w:t>
      </w:r>
    </w:p>
    <w:p w:rsidR="00C11BF4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 ответственности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компенсационного фонда обеспечения договорных обязательств</w:t>
      </w:r>
    </w:p>
    <w:p w:rsidR="00DD3CC4" w:rsidRPr="00DD3CC4" w:rsidRDefault="00DD3CC4" w:rsidP="00802E25">
      <w:pPr>
        <w:shd w:val="clear" w:color="auto" w:fill="FFFFFF"/>
        <w:spacing w:line="276" w:lineRule="auto"/>
        <w:ind w:left="340" w:firstLine="3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D3CC4">
        <w:rPr>
          <w:rFonts w:eastAsia="Calibri"/>
          <w:lang w:eastAsia="en-US"/>
        </w:rPr>
        <w:t>Определить ежеквартальную уплату членских взносов в срок не позднее 20 (двадцатого) числа первого месяца квартала (не позднее 20 января, 20 апреля, 20 июля, 20 октября)</w:t>
      </w:r>
      <w:r w:rsidR="00EB09CA">
        <w:rPr>
          <w:rFonts w:eastAsia="Calibri"/>
          <w:lang w:eastAsia="en-US"/>
        </w:rPr>
        <w:t xml:space="preserve"> 20</w:t>
      </w:r>
      <w:r w:rsidR="00FC4668">
        <w:rPr>
          <w:rFonts w:eastAsia="Calibri"/>
          <w:lang w:eastAsia="en-US"/>
        </w:rPr>
        <w:t>22</w:t>
      </w:r>
      <w:r w:rsidR="00EB09CA">
        <w:rPr>
          <w:rFonts w:eastAsia="Calibri"/>
          <w:lang w:eastAsia="en-US"/>
        </w:rPr>
        <w:t xml:space="preserve"> года</w:t>
      </w:r>
      <w:r w:rsidRPr="00DD3CC4">
        <w:rPr>
          <w:rFonts w:eastAsia="Calibri"/>
          <w:lang w:eastAsia="en-US"/>
        </w:rPr>
        <w:t>.</w:t>
      </w:r>
    </w:p>
    <w:p w:rsidR="009A2E2D" w:rsidRDefault="009A2E2D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566FAF">
        <w:t>122</w:t>
      </w:r>
      <w:r>
        <w:t xml:space="preserve">  «Против» –  </w:t>
      </w:r>
      <w:r w:rsidR="0017408A">
        <w:t>0</w:t>
      </w:r>
      <w:r>
        <w:t xml:space="preserve">  «Воздержались» – 0</w:t>
      </w:r>
    </w:p>
    <w:p w:rsidR="0023607A" w:rsidRPr="005A146D" w:rsidRDefault="0023607A" w:rsidP="00E61CDF">
      <w:pPr>
        <w:spacing w:line="276" w:lineRule="auto"/>
        <w:ind w:firstLine="644"/>
        <w:jc w:val="both"/>
      </w:pPr>
      <w:r w:rsidRPr="005A146D">
        <w:t>Решение принято</w:t>
      </w:r>
      <w:r w:rsidR="004A4721" w:rsidRPr="005A146D">
        <w:t xml:space="preserve"> </w:t>
      </w:r>
      <w:r w:rsidR="00077869">
        <w:t>единогласно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35560E" w:rsidRDefault="0035560E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73315D">
        <w:rPr>
          <w:b/>
        </w:rPr>
        <w:t>8</w:t>
      </w:r>
      <w:r>
        <w:rPr>
          <w:b/>
        </w:rPr>
        <w:t xml:space="preserve"> ПОВЕСТКИ ДНЯ:</w:t>
      </w:r>
      <w:r>
        <w:t xml:space="preserve"> </w:t>
      </w:r>
    </w:p>
    <w:p w:rsidR="004A3254" w:rsidRDefault="004A3254" w:rsidP="004A3254">
      <w:pPr>
        <w:spacing w:line="276" w:lineRule="auto"/>
        <w:ind w:firstLine="708"/>
        <w:jc w:val="both"/>
        <w:rPr>
          <w:b/>
        </w:rPr>
      </w:pPr>
      <w:r w:rsidRPr="0069377B">
        <w:rPr>
          <w:b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4A3254" w:rsidRDefault="004A3254" w:rsidP="004A3254">
      <w:pPr>
        <w:spacing w:line="276" w:lineRule="auto"/>
        <w:jc w:val="both"/>
      </w:pPr>
      <w:r>
        <w:tab/>
      </w:r>
      <w:r>
        <w:rPr>
          <w:i/>
        </w:rPr>
        <w:t xml:space="preserve">СЛУШАЛИ: </w:t>
      </w:r>
      <w:r>
        <w:t xml:space="preserve">Кузнецова С.П. – Генерального директора АСРО «ГС РМЭ», который доложил о том, что решением Совета от </w:t>
      </w:r>
      <w:r w:rsidR="00C6660D">
        <w:t>1</w:t>
      </w:r>
      <w:r w:rsidR="001C2836">
        <w:t>8</w:t>
      </w:r>
      <w:r>
        <w:t>.03.20</w:t>
      </w:r>
      <w:r w:rsidR="001C2836">
        <w:t>22</w:t>
      </w:r>
      <w:r>
        <w:t>г. (</w:t>
      </w:r>
      <w:r w:rsidR="001C2836">
        <w:t>протокол №5</w:t>
      </w:r>
      <w:r>
        <w:t>) одобрено размещение средств компенсационного фонда возмещения вреда АСРО «ГС РМЭ» и компенсационного фонда обеспечения договорных обязательств АСРО «ГС РМЭ» в кредитных организациях:</w:t>
      </w:r>
    </w:p>
    <w:p w:rsidR="001C2836" w:rsidRDefault="001C2836" w:rsidP="001C2836">
      <w:pPr>
        <w:pStyle w:val="a3"/>
        <w:numPr>
          <w:ilvl w:val="0"/>
          <w:numId w:val="17"/>
        </w:numPr>
        <w:spacing w:line="276" w:lineRule="auto"/>
        <w:jc w:val="both"/>
      </w:pPr>
      <w:r w:rsidRPr="001C2836">
        <w:t>Филиал Банка ВТБ (ПАО) в г. Нижнем Новгороде</w:t>
      </w:r>
    </w:p>
    <w:p w:rsidR="001C2836" w:rsidRDefault="001C2836" w:rsidP="001C2836">
      <w:pPr>
        <w:pStyle w:val="a3"/>
        <w:numPr>
          <w:ilvl w:val="0"/>
          <w:numId w:val="17"/>
        </w:numPr>
        <w:spacing w:line="276" w:lineRule="auto"/>
        <w:jc w:val="both"/>
      </w:pPr>
      <w:proofErr w:type="gramStart"/>
      <w:r w:rsidRPr="001C2836">
        <w:t>Марийский</w:t>
      </w:r>
      <w:proofErr w:type="gramEnd"/>
      <w:r w:rsidRPr="001C2836">
        <w:t xml:space="preserve"> РФ АО "</w:t>
      </w:r>
      <w:proofErr w:type="spellStart"/>
      <w:r w:rsidRPr="001C2836">
        <w:t>Россельхозбанк</w:t>
      </w:r>
      <w:proofErr w:type="spellEnd"/>
      <w:r w:rsidRPr="001C2836">
        <w:t>"</w:t>
      </w:r>
    </w:p>
    <w:p w:rsidR="001C2836" w:rsidRDefault="001C2836" w:rsidP="001C2836">
      <w:pPr>
        <w:pStyle w:val="a3"/>
        <w:numPr>
          <w:ilvl w:val="0"/>
          <w:numId w:val="17"/>
        </w:numPr>
        <w:spacing w:line="276" w:lineRule="auto"/>
        <w:jc w:val="both"/>
      </w:pPr>
      <w:r w:rsidRPr="001C2836">
        <w:t>Ф-л Приволжский ПАО Банк "ФК Открытие"</w:t>
      </w:r>
    </w:p>
    <w:p w:rsidR="001C2836" w:rsidRPr="001C2836" w:rsidRDefault="001C2836" w:rsidP="001C2836">
      <w:pPr>
        <w:pStyle w:val="a3"/>
        <w:numPr>
          <w:ilvl w:val="0"/>
          <w:numId w:val="17"/>
        </w:numPr>
        <w:spacing w:line="276" w:lineRule="auto"/>
        <w:jc w:val="both"/>
      </w:pPr>
      <w:r w:rsidRPr="001C2836">
        <w:t>Ф-л Банка "Газпромбанк" (АО) "Приволжский"</w:t>
      </w:r>
    </w:p>
    <w:p w:rsidR="00C6660D" w:rsidRDefault="004A3254" w:rsidP="000536E3">
      <w:pPr>
        <w:spacing w:line="276" w:lineRule="auto"/>
        <w:ind w:firstLine="708"/>
        <w:jc w:val="both"/>
      </w:pPr>
      <w:r>
        <w:t xml:space="preserve">Докладчик предложил утвердить размещение имеющихся средств компенсационных фондов АСРО «ГС РМЭ» на специальных счетах в </w:t>
      </w:r>
      <w:r w:rsidR="00C6660D">
        <w:t>этих банках, а д</w:t>
      </w:r>
      <w:r w:rsidR="00C6660D" w:rsidRPr="00CF7353">
        <w:t>енежные средства, поступающие от вновь прин</w:t>
      </w:r>
      <w:r w:rsidR="00C6660D">
        <w:t>имаемых</w:t>
      </w:r>
      <w:r w:rsidR="00C6660D" w:rsidRPr="00CF7353">
        <w:t xml:space="preserve"> членов АСРО «ГС РМЭ» размеща</w:t>
      </w:r>
      <w:r w:rsidR="00C6660D">
        <w:t>ть на специальных счетах</w:t>
      </w:r>
      <w:r w:rsidR="00C6660D" w:rsidRPr="00CF7353">
        <w:t xml:space="preserve"> в Филиале Банка ВТБ (ПАО) в </w:t>
      </w:r>
      <w:proofErr w:type="spellStart"/>
      <w:r w:rsidR="00C6660D" w:rsidRPr="00CF7353">
        <w:t>г</w:t>
      </w:r>
      <w:proofErr w:type="gramStart"/>
      <w:r w:rsidR="00C6660D" w:rsidRPr="00CF7353">
        <w:t>.Н</w:t>
      </w:r>
      <w:proofErr w:type="gramEnd"/>
      <w:r w:rsidR="00C6660D" w:rsidRPr="00CF7353">
        <w:t>ижнем</w:t>
      </w:r>
      <w:proofErr w:type="spellEnd"/>
      <w:r w:rsidR="00C6660D" w:rsidRPr="00CF7353">
        <w:t xml:space="preserve"> Новгороде.</w:t>
      </w:r>
    </w:p>
    <w:p w:rsidR="0037456F" w:rsidRDefault="0037456F" w:rsidP="000536E3">
      <w:pPr>
        <w:spacing w:line="276" w:lineRule="auto"/>
        <w:ind w:firstLine="708"/>
        <w:jc w:val="both"/>
      </w:pPr>
    </w:p>
    <w:p w:rsidR="004A3254" w:rsidRDefault="004A3254" w:rsidP="004A3254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lastRenderedPageBreak/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4A3254" w:rsidRDefault="004A3254" w:rsidP="004A3254">
      <w:pPr>
        <w:spacing w:line="276" w:lineRule="auto"/>
        <w:ind w:firstLine="644"/>
        <w:jc w:val="both"/>
      </w:pPr>
      <w:r>
        <w:t xml:space="preserve">1. </w:t>
      </w:r>
      <w:proofErr w:type="gramStart"/>
      <w:r>
        <w:t>Разместить средства</w:t>
      </w:r>
      <w:proofErr w:type="gramEnd"/>
      <w:r>
        <w:t xml:space="preserve"> компенсационного фонда возмещения вреда АСРО «ГС РМЭ» и компенсационного фонда обеспечения договорных обязательств АСРО «ГС РМЭ» на специальных счетах в кредитных организациях:</w:t>
      </w:r>
    </w:p>
    <w:p w:rsidR="001C2836" w:rsidRDefault="001C2836" w:rsidP="001C2836">
      <w:pPr>
        <w:pStyle w:val="a3"/>
        <w:numPr>
          <w:ilvl w:val="0"/>
          <w:numId w:val="19"/>
        </w:numPr>
        <w:spacing w:line="276" w:lineRule="auto"/>
        <w:jc w:val="both"/>
      </w:pPr>
      <w:r w:rsidRPr="001C2836">
        <w:t>Филиал Банка ВТБ (ПАО) в г. Нижнем Новгороде</w:t>
      </w:r>
    </w:p>
    <w:p w:rsidR="001C2836" w:rsidRDefault="001C2836" w:rsidP="001C2836">
      <w:pPr>
        <w:pStyle w:val="a3"/>
        <w:numPr>
          <w:ilvl w:val="0"/>
          <w:numId w:val="19"/>
        </w:numPr>
        <w:spacing w:line="276" w:lineRule="auto"/>
        <w:jc w:val="both"/>
      </w:pPr>
      <w:proofErr w:type="gramStart"/>
      <w:r w:rsidRPr="001C2836">
        <w:t>Марийский</w:t>
      </w:r>
      <w:proofErr w:type="gramEnd"/>
      <w:r w:rsidRPr="001C2836">
        <w:t xml:space="preserve"> РФ АО "</w:t>
      </w:r>
      <w:proofErr w:type="spellStart"/>
      <w:r w:rsidRPr="001C2836">
        <w:t>Россельхозбанк</w:t>
      </w:r>
      <w:proofErr w:type="spellEnd"/>
      <w:r w:rsidRPr="001C2836">
        <w:t>"</w:t>
      </w:r>
    </w:p>
    <w:p w:rsidR="001C2836" w:rsidRDefault="001C2836" w:rsidP="001C2836">
      <w:pPr>
        <w:pStyle w:val="a3"/>
        <w:numPr>
          <w:ilvl w:val="0"/>
          <w:numId w:val="19"/>
        </w:numPr>
        <w:spacing w:line="276" w:lineRule="auto"/>
        <w:jc w:val="both"/>
      </w:pPr>
      <w:r w:rsidRPr="001C2836">
        <w:t>Ф-л Приволжский ПАО Банк "ФК Открытие"</w:t>
      </w:r>
    </w:p>
    <w:p w:rsidR="001C2836" w:rsidRPr="001C2836" w:rsidRDefault="001C2836" w:rsidP="001C2836">
      <w:pPr>
        <w:pStyle w:val="a3"/>
        <w:numPr>
          <w:ilvl w:val="0"/>
          <w:numId w:val="19"/>
        </w:numPr>
        <w:spacing w:line="276" w:lineRule="auto"/>
        <w:jc w:val="both"/>
      </w:pPr>
      <w:r w:rsidRPr="001C2836">
        <w:t>Ф-л Банка "Газпромбанк" (АО) "Приволжский"</w:t>
      </w:r>
    </w:p>
    <w:p w:rsidR="004A3254" w:rsidRDefault="00BA292A" w:rsidP="004A3254">
      <w:pPr>
        <w:spacing w:line="276" w:lineRule="auto"/>
        <w:ind w:firstLine="644"/>
        <w:jc w:val="both"/>
      </w:pPr>
      <w:r>
        <w:t>2</w:t>
      </w:r>
      <w:r w:rsidR="004A3254">
        <w:t xml:space="preserve">. </w:t>
      </w:r>
      <w:r w:rsidR="004A3254" w:rsidRPr="00103971">
        <w:t>Денежные средства, поступающие от вновь принятых членов АСРО «ГС РМЭ» размеща</w:t>
      </w:r>
      <w:r w:rsidR="004A3254">
        <w:t>ть на специальных счетах</w:t>
      </w:r>
      <w:r w:rsidR="004A3254" w:rsidRPr="00103971">
        <w:t xml:space="preserve"> в Филиале Банка ВТБ (ПАО) в </w:t>
      </w:r>
      <w:proofErr w:type="spellStart"/>
      <w:r w:rsidR="004A3254" w:rsidRPr="00103971">
        <w:t>г</w:t>
      </w:r>
      <w:proofErr w:type="gramStart"/>
      <w:r w:rsidR="004A3254" w:rsidRPr="00103971">
        <w:t>.Н</w:t>
      </w:r>
      <w:proofErr w:type="gramEnd"/>
      <w:r w:rsidR="004A3254" w:rsidRPr="00103971">
        <w:t>ижнем</w:t>
      </w:r>
      <w:proofErr w:type="spellEnd"/>
      <w:r w:rsidR="004A3254" w:rsidRPr="00103971">
        <w:t xml:space="preserve"> Новгороде</w:t>
      </w:r>
      <w:r w:rsidR="004A3254">
        <w:t>.</w:t>
      </w:r>
    </w:p>
    <w:p w:rsidR="004A3254" w:rsidRDefault="004A3254" w:rsidP="004A3254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37456F">
        <w:t>122</w:t>
      </w:r>
      <w:r>
        <w:t xml:space="preserve">   «Против» –   0 «Воздержались» – 0</w:t>
      </w:r>
    </w:p>
    <w:p w:rsidR="004A3254" w:rsidRPr="00923996" w:rsidRDefault="004A3254" w:rsidP="004A3254">
      <w:pPr>
        <w:spacing w:line="276" w:lineRule="auto"/>
        <w:ind w:firstLine="644"/>
        <w:jc w:val="both"/>
        <w:rPr>
          <w:b/>
        </w:rPr>
      </w:pPr>
      <w:r w:rsidRPr="00923996">
        <w:t>Решение принято единогласно</w:t>
      </w:r>
    </w:p>
    <w:p w:rsidR="004A3254" w:rsidRDefault="004A3254" w:rsidP="00E61CDF">
      <w:pPr>
        <w:spacing w:line="276" w:lineRule="auto"/>
        <w:ind w:firstLine="708"/>
        <w:jc w:val="both"/>
        <w:rPr>
          <w:b/>
        </w:rPr>
      </w:pPr>
    </w:p>
    <w:p w:rsidR="008E4D04" w:rsidRPr="00AB2588" w:rsidRDefault="008E4D04" w:rsidP="008E4D04">
      <w:pPr>
        <w:spacing w:line="276" w:lineRule="auto"/>
        <w:jc w:val="both"/>
        <w:rPr>
          <w:b/>
        </w:rPr>
      </w:pPr>
      <w:r>
        <w:rPr>
          <w:b/>
        </w:rPr>
        <w:t xml:space="preserve">ПО ВОПРОСУ № </w:t>
      </w:r>
      <w:r w:rsidR="001C2836">
        <w:rPr>
          <w:b/>
        </w:rPr>
        <w:t>9</w:t>
      </w:r>
      <w:r>
        <w:rPr>
          <w:b/>
        </w:rPr>
        <w:t xml:space="preserve"> ПОВЕСТКИ ДНЯ:</w:t>
      </w:r>
      <w:r>
        <w:t xml:space="preserve"> </w:t>
      </w:r>
    </w:p>
    <w:p w:rsidR="004A3254" w:rsidRDefault="008E4D04" w:rsidP="00E61CDF">
      <w:pPr>
        <w:spacing w:line="276" w:lineRule="auto"/>
        <w:ind w:firstLine="708"/>
        <w:jc w:val="both"/>
        <w:rPr>
          <w:b/>
        </w:rPr>
      </w:pPr>
      <w:r w:rsidRPr="008E4D04">
        <w:rPr>
          <w:b/>
        </w:rPr>
        <w:t>Об утверждении Устава АСРО «ГС РМЭ» в новой редакции</w:t>
      </w:r>
    </w:p>
    <w:p w:rsidR="009202EA" w:rsidRDefault="009202EA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 w:rsidRPr="009202EA">
        <w:t>Кузнецова С.П. – Генерального директора АСРО «ГС РМЭ», который сообщил о необходимости внесения изменений в Устав АСРО «ГС РМЭ» в связи с внесением изменений в Градостроительный кодекс РФ и предложил утвердить Устав АСРО «ГС РМЭ» в новой редакции.</w:t>
      </w:r>
    </w:p>
    <w:p w:rsidR="00CA6AE0" w:rsidRDefault="00CA6AE0" w:rsidP="00CA6AE0">
      <w:pPr>
        <w:spacing w:line="276" w:lineRule="auto"/>
        <w:ind w:firstLine="708"/>
        <w:jc w:val="both"/>
      </w:pPr>
      <w:r w:rsidRPr="00BA7D05">
        <w:rPr>
          <w:b/>
          <w:i/>
        </w:rPr>
        <w:t>РЕШИЛИ</w:t>
      </w:r>
      <w:r w:rsidRPr="00BA7D05">
        <w:t xml:space="preserve">: </w:t>
      </w:r>
    </w:p>
    <w:p w:rsidR="009202EA" w:rsidRPr="009202EA" w:rsidRDefault="009202EA" w:rsidP="009202EA">
      <w:pPr>
        <w:spacing w:line="276" w:lineRule="auto"/>
        <w:ind w:firstLine="708"/>
        <w:jc w:val="both"/>
      </w:pPr>
      <w:r w:rsidRPr="009202EA">
        <w:t>1. Утвердить Устав А</w:t>
      </w:r>
      <w:r w:rsidR="00B16557">
        <w:t>СРО «ГС РМЭ»</w:t>
      </w:r>
      <w:r w:rsidRPr="009202EA">
        <w:t xml:space="preserve"> в новой редакции (Приложение №</w:t>
      </w:r>
      <w:r w:rsidR="00CA6AE0">
        <w:t>9</w:t>
      </w:r>
      <w:r w:rsidRPr="009202EA">
        <w:t>)</w:t>
      </w:r>
      <w:r w:rsidR="00CA6AE0">
        <w:t>.</w:t>
      </w:r>
    </w:p>
    <w:p w:rsidR="009202EA" w:rsidRPr="009202EA" w:rsidRDefault="009202EA" w:rsidP="009202EA">
      <w:pPr>
        <w:spacing w:line="276" w:lineRule="auto"/>
        <w:ind w:firstLine="708"/>
        <w:jc w:val="both"/>
      </w:pPr>
      <w:r w:rsidRPr="009202EA">
        <w:t>2.  Поручить Генеральному директору АСРО «ГС РМЭ» Кузнецову С.П. осуществить необходимые действия в целях государственной регистрации Устава в новой редакции в установленном законом порядке.</w:t>
      </w:r>
    </w:p>
    <w:p w:rsidR="00CA6AE0" w:rsidRPr="00BA7D05" w:rsidRDefault="00CA6AE0" w:rsidP="00CA6AE0">
      <w:pPr>
        <w:spacing w:line="276" w:lineRule="auto"/>
        <w:ind w:firstLine="708"/>
        <w:jc w:val="both"/>
      </w:pPr>
      <w:r w:rsidRPr="00BA7D05">
        <w:rPr>
          <w:i/>
        </w:rPr>
        <w:t>ГОЛОСОВАЛИ</w:t>
      </w:r>
      <w:r w:rsidRPr="00BA7D05">
        <w:t xml:space="preserve">:   «За» -  </w:t>
      </w:r>
      <w:r w:rsidR="001F62F4">
        <w:t>122</w:t>
      </w:r>
      <w:r w:rsidRPr="00BA7D05">
        <w:t xml:space="preserve">   «Против» – 0   «Воздержались» – 0</w:t>
      </w:r>
    </w:p>
    <w:p w:rsidR="00CA6AE0" w:rsidRPr="00BA7D05" w:rsidRDefault="00CA6AE0" w:rsidP="00CA6AE0">
      <w:pPr>
        <w:spacing w:line="276" w:lineRule="auto"/>
        <w:ind w:firstLine="708"/>
        <w:jc w:val="both"/>
      </w:pPr>
      <w:r w:rsidRPr="00BA7D05">
        <w:t>Решение принято единогласно.</w:t>
      </w:r>
    </w:p>
    <w:p w:rsidR="009202EA" w:rsidRDefault="009202EA" w:rsidP="00E61CDF">
      <w:pPr>
        <w:spacing w:line="276" w:lineRule="auto"/>
        <w:ind w:firstLine="708"/>
        <w:jc w:val="both"/>
        <w:rPr>
          <w:b/>
        </w:rPr>
      </w:pPr>
    </w:p>
    <w:p w:rsidR="009202EA" w:rsidRDefault="00081BFB" w:rsidP="00081BFB">
      <w:pPr>
        <w:spacing w:line="276" w:lineRule="auto"/>
        <w:jc w:val="both"/>
        <w:rPr>
          <w:b/>
        </w:rPr>
      </w:pPr>
      <w:r>
        <w:rPr>
          <w:b/>
        </w:rPr>
        <w:t>ПО ВОПРОСУ № 1</w:t>
      </w:r>
      <w:r w:rsidR="001C2836">
        <w:rPr>
          <w:b/>
        </w:rPr>
        <w:t>0</w:t>
      </w:r>
      <w:r>
        <w:rPr>
          <w:b/>
        </w:rPr>
        <w:t xml:space="preserve"> ПОВЕСТКИ ДНЯ:</w:t>
      </w:r>
      <w:r>
        <w:t xml:space="preserve"> </w:t>
      </w:r>
    </w:p>
    <w:p w:rsidR="001C2836" w:rsidRPr="001C2836" w:rsidRDefault="001C2836" w:rsidP="001C2836">
      <w:pPr>
        <w:spacing w:line="276" w:lineRule="auto"/>
        <w:ind w:firstLine="708"/>
        <w:jc w:val="both"/>
        <w:rPr>
          <w:b/>
        </w:rPr>
      </w:pPr>
      <w:r w:rsidRPr="001C2836">
        <w:rPr>
          <w:b/>
        </w:rPr>
        <w:t>Об утверждении в новой редакции документов АСРО «ГС РМЭ»:</w:t>
      </w:r>
    </w:p>
    <w:p w:rsidR="001C2836" w:rsidRPr="001C2836" w:rsidRDefault="001C2836" w:rsidP="001C2836">
      <w:pPr>
        <w:spacing w:line="276" w:lineRule="auto"/>
        <w:ind w:firstLine="708"/>
        <w:jc w:val="both"/>
        <w:rPr>
          <w:b/>
        </w:rPr>
      </w:pPr>
      <w:r w:rsidRPr="001C2836">
        <w:rPr>
          <w:b/>
        </w:rPr>
        <w:t>- Положения о компенсационном фонде возмещения вреда АСРО «ГС РМЭ»;</w:t>
      </w:r>
    </w:p>
    <w:p w:rsidR="001C2836" w:rsidRPr="001C2836" w:rsidRDefault="001C2836" w:rsidP="001C2836">
      <w:pPr>
        <w:spacing w:line="276" w:lineRule="auto"/>
        <w:ind w:firstLine="708"/>
        <w:jc w:val="both"/>
        <w:rPr>
          <w:b/>
        </w:rPr>
      </w:pPr>
      <w:r w:rsidRPr="001C2836">
        <w:rPr>
          <w:b/>
        </w:rPr>
        <w:t>- Положения о компенсационном фонде обеспечения договорных обязательств АСРО «ГС РМЭ»;</w:t>
      </w:r>
    </w:p>
    <w:p w:rsidR="001C2836" w:rsidRPr="001C2836" w:rsidRDefault="001C2836" w:rsidP="001C2836">
      <w:pPr>
        <w:spacing w:line="276" w:lineRule="auto"/>
        <w:ind w:firstLine="708"/>
        <w:jc w:val="both"/>
        <w:rPr>
          <w:b/>
        </w:rPr>
      </w:pPr>
      <w:r w:rsidRPr="001C2836">
        <w:rPr>
          <w:b/>
        </w:rPr>
        <w:t>- Положения о членстве в АСРО "ГС РМЭ", в том числе о размере, порядке расчета, а также порядке уплаты вступительного взноса, членских взносов;</w:t>
      </w:r>
    </w:p>
    <w:p w:rsidR="001A1D3E" w:rsidRDefault="001C2836" w:rsidP="001C2836">
      <w:pPr>
        <w:spacing w:line="276" w:lineRule="auto"/>
        <w:ind w:firstLine="708"/>
        <w:jc w:val="both"/>
        <w:rPr>
          <w:b/>
        </w:rPr>
      </w:pPr>
      <w:r w:rsidRPr="001C2836">
        <w:rPr>
          <w:b/>
        </w:rPr>
        <w:t>- Положения об Общем собрании членов АСРО «ГС РМЭ»</w:t>
      </w:r>
      <w:r w:rsidR="00D52418" w:rsidRPr="00D52418">
        <w:rPr>
          <w:b/>
        </w:rPr>
        <w:t>"</w:t>
      </w:r>
    </w:p>
    <w:p w:rsidR="001B06B9" w:rsidRDefault="001B06B9" w:rsidP="00D52418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 w:rsidRPr="004D5EEA">
        <w:t xml:space="preserve">По данному вопросу выступил Генеральный директор Кузнецов С.П., который сообщил о </w:t>
      </w:r>
      <w:r w:rsidR="00894AAE">
        <w:t xml:space="preserve">том, что </w:t>
      </w:r>
      <w:r w:rsidR="00D179D2" w:rsidRPr="00D179D2">
        <w:t xml:space="preserve">в связи с внесением изменений в </w:t>
      </w:r>
      <w:r w:rsidR="00D179D2">
        <w:t>законодательство, регламентирующее деятельность в области строительства</w:t>
      </w:r>
      <w:r w:rsidR="001C2836">
        <w:t xml:space="preserve"> и в саморегулировании</w:t>
      </w:r>
      <w:r w:rsidR="00D179D2">
        <w:t xml:space="preserve">, </w:t>
      </w:r>
      <w:r w:rsidR="00894AAE">
        <w:t xml:space="preserve">необходимо внести соответствующие </w:t>
      </w:r>
      <w:r w:rsidR="00D179D2">
        <w:t>изменения и дополнения в документы АСРО «ГС РМЭ» и утвердить их</w:t>
      </w:r>
      <w:r>
        <w:t xml:space="preserve"> в новой редакции</w:t>
      </w:r>
      <w:r w:rsidR="0076039F">
        <w:t>.</w:t>
      </w:r>
    </w:p>
    <w:p w:rsidR="001B06B9" w:rsidRDefault="001B06B9" w:rsidP="00E61C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9C263C" w:rsidRDefault="009C263C" w:rsidP="00E61CDF">
      <w:pPr>
        <w:spacing w:line="276" w:lineRule="auto"/>
        <w:ind w:firstLine="708"/>
        <w:jc w:val="both"/>
      </w:pPr>
      <w:r>
        <w:t xml:space="preserve">1. </w:t>
      </w:r>
      <w:r w:rsidR="001B06B9" w:rsidRPr="00076321">
        <w:t>Утвердить в новой редакции</w:t>
      </w:r>
      <w:r>
        <w:t>:</w:t>
      </w:r>
    </w:p>
    <w:p w:rsidR="001C2836" w:rsidRPr="001C2836" w:rsidRDefault="001C2836" w:rsidP="001C2836">
      <w:pPr>
        <w:spacing w:line="276" w:lineRule="auto"/>
        <w:ind w:firstLine="708"/>
        <w:jc w:val="both"/>
      </w:pPr>
      <w:r w:rsidRPr="001C2836">
        <w:t>- Положени</w:t>
      </w:r>
      <w:r>
        <w:t>е</w:t>
      </w:r>
      <w:r w:rsidRPr="001C2836">
        <w:t xml:space="preserve"> о компенсационном фонде возмещения вреда АСРО «ГС РМЭ»</w:t>
      </w:r>
      <w:r>
        <w:t xml:space="preserve"> (Приложение №10)</w:t>
      </w:r>
      <w:r w:rsidRPr="001C2836">
        <w:t>;</w:t>
      </w:r>
    </w:p>
    <w:p w:rsidR="001C2836" w:rsidRPr="001C2836" w:rsidRDefault="001C2836" w:rsidP="001C2836">
      <w:pPr>
        <w:spacing w:line="276" w:lineRule="auto"/>
        <w:ind w:firstLine="708"/>
        <w:jc w:val="both"/>
      </w:pPr>
      <w:r w:rsidRPr="001C2836">
        <w:t>- Положени</w:t>
      </w:r>
      <w:r>
        <w:t>е</w:t>
      </w:r>
      <w:r w:rsidRPr="001C2836">
        <w:t xml:space="preserve"> о компенсационном фонде обеспечения договорных обязательств АСРО «ГС РМЭ» </w:t>
      </w:r>
      <w:r>
        <w:t>(Приложение №11)</w:t>
      </w:r>
      <w:r w:rsidRPr="001C2836">
        <w:t>;;</w:t>
      </w:r>
    </w:p>
    <w:p w:rsidR="001C2836" w:rsidRPr="001C2836" w:rsidRDefault="001C2836" w:rsidP="001C2836">
      <w:pPr>
        <w:spacing w:line="276" w:lineRule="auto"/>
        <w:ind w:firstLine="708"/>
        <w:jc w:val="both"/>
      </w:pPr>
      <w:r w:rsidRPr="001C2836">
        <w:lastRenderedPageBreak/>
        <w:t>- Положени</w:t>
      </w:r>
      <w:r>
        <w:t>е</w:t>
      </w:r>
      <w:r w:rsidRPr="001C2836">
        <w:t xml:space="preserve"> о членстве в АСРО "ГС РМЭ", в том числе о размере, порядке расчета, а также порядке уплаты вступительного взноса, членских взносов</w:t>
      </w:r>
      <w:r>
        <w:t xml:space="preserve"> (Приложение №12)</w:t>
      </w:r>
      <w:r w:rsidRPr="001C2836">
        <w:t>;;</w:t>
      </w:r>
    </w:p>
    <w:p w:rsidR="001C2836" w:rsidRDefault="001C2836" w:rsidP="001C2836">
      <w:pPr>
        <w:spacing w:line="276" w:lineRule="auto"/>
        <w:ind w:firstLine="708"/>
        <w:jc w:val="both"/>
      </w:pPr>
      <w:r w:rsidRPr="001C2836">
        <w:t>- Положени</w:t>
      </w:r>
      <w:r>
        <w:t>е</w:t>
      </w:r>
      <w:r w:rsidRPr="001C2836">
        <w:t xml:space="preserve"> об Общем собрании членов АСРО «ГС РМЭ»" </w:t>
      </w:r>
      <w:r>
        <w:t>(Приложение №13).</w:t>
      </w:r>
    </w:p>
    <w:p w:rsidR="00D235FE" w:rsidRDefault="009C263C" w:rsidP="001C2836">
      <w:pPr>
        <w:spacing w:line="276" w:lineRule="auto"/>
        <w:jc w:val="both"/>
      </w:pPr>
      <w:r>
        <w:tab/>
      </w:r>
      <w:r w:rsidR="001B06B9">
        <w:t xml:space="preserve"> </w:t>
      </w:r>
      <w:r w:rsidR="00D235FE">
        <w:rPr>
          <w:i/>
        </w:rPr>
        <w:t>ГОЛОСОВАЛИ</w:t>
      </w:r>
      <w:r w:rsidR="00D235FE">
        <w:t xml:space="preserve">:   «За» -  </w:t>
      </w:r>
      <w:r w:rsidR="001F62F4">
        <w:t>122</w:t>
      </w:r>
      <w:r w:rsidR="00D235FE">
        <w:t xml:space="preserve">    «Против» – 0    «Воздержались» – 0</w:t>
      </w:r>
    </w:p>
    <w:p w:rsidR="00D235FE" w:rsidRPr="00181117" w:rsidRDefault="00D235FE" w:rsidP="00E61CDF">
      <w:pPr>
        <w:spacing w:line="276" w:lineRule="auto"/>
        <w:ind w:firstLine="644"/>
        <w:jc w:val="both"/>
      </w:pPr>
      <w:r w:rsidRPr="00181117">
        <w:t xml:space="preserve">Решение принято </w:t>
      </w:r>
      <w:r w:rsidR="004F0B1E">
        <w:t>единогласно</w:t>
      </w:r>
    </w:p>
    <w:p w:rsidR="00D21808" w:rsidRPr="001B06B9" w:rsidRDefault="00D21808" w:rsidP="00E61CDF">
      <w:pPr>
        <w:spacing w:line="276" w:lineRule="auto"/>
        <w:jc w:val="both"/>
        <w:rPr>
          <w:b/>
        </w:rPr>
      </w:pPr>
    </w:p>
    <w:p w:rsidR="00B63490" w:rsidRDefault="00B63490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F120EE">
        <w:rPr>
          <w:b/>
        </w:rPr>
        <w:t>1</w:t>
      </w:r>
      <w:r w:rsidR="001C2836">
        <w:rPr>
          <w:b/>
        </w:rPr>
        <w:t>1</w:t>
      </w:r>
      <w:r>
        <w:rPr>
          <w:b/>
        </w:rPr>
        <w:t xml:space="preserve"> ПОВЕСТКИ ДНЯ:</w:t>
      </w:r>
      <w:r>
        <w:t xml:space="preserve"> </w:t>
      </w:r>
    </w:p>
    <w:p w:rsidR="00382A6A" w:rsidRPr="00382A6A" w:rsidRDefault="00382A6A" w:rsidP="00382A6A">
      <w:pPr>
        <w:spacing w:line="276" w:lineRule="auto"/>
        <w:ind w:firstLine="708"/>
        <w:jc w:val="both"/>
        <w:rPr>
          <w:b/>
        </w:rPr>
      </w:pPr>
      <w:r w:rsidRPr="00382A6A">
        <w:rPr>
          <w:b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382A6A" w:rsidRPr="00382A6A" w:rsidRDefault="00382A6A" w:rsidP="00382A6A">
      <w:pPr>
        <w:spacing w:line="276" w:lineRule="auto"/>
        <w:ind w:firstLine="708"/>
        <w:jc w:val="both"/>
      </w:pPr>
      <w:r w:rsidRPr="00382A6A">
        <w:rPr>
          <w:i/>
        </w:rPr>
        <w:t xml:space="preserve">СЛУШАЛИ: </w:t>
      </w:r>
      <w:r w:rsidRPr="00382A6A">
        <w:t xml:space="preserve">Кузнецова С.П. – Генерального директора АСРО «ГС РМЭ», который доложил о том, что решением Совета от </w:t>
      </w:r>
      <w:r>
        <w:t>1</w:t>
      </w:r>
      <w:r w:rsidR="001C2836">
        <w:t>8</w:t>
      </w:r>
      <w:r>
        <w:t>.03.20</w:t>
      </w:r>
      <w:r w:rsidR="001C2836">
        <w:t>22</w:t>
      </w:r>
      <w:r w:rsidRPr="00382A6A">
        <w:t>г. (протокол №</w:t>
      </w:r>
      <w:r w:rsidR="001C2836">
        <w:t>5</w:t>
      </w:r>
      <w:r w:rsidRPr="00382A6A">
        <w:t>) в качестве аудитора для осуществления ежегодного аудита финансово-хозяйственной деятельности и отчетности АСРО «ГС РМЭ» рекомендован</w:t>
      </w:r>
      <w:proofErr w:type="gramStart"/>
      <w:r w:rsidRPr="00382A6A">
        <w:t>о ООО</w:t>
      </w:r>
      <w:proofErr w:type="gramEnd"/>
      <w:r w:rsidRPr="00382A6A">
        <w:t xml:space="preserve"> «</w:t>
      </w:r>
      <w:proofErr w:type="spellStart"/>
      <w:r w:rsidRPr="00382A6A">
        <w:t>ПрофитАудит</w:t>
      </w:r>
      <w:proofErr w:type="spellEnd"/>
      <w:r w:rsidRPr="00382A6A">
        <w:t>» (ОГРН 1091215004066).</w:t>
      </w:r>
    </w:p>
    <w:p w:rsidR="00382A6A" w:rsidRPr="00382A6A" w:rsidRDefault="00382A6A" w:rsidP="00382A6A">
      <w:pPr>
        <w:spacing w:line="276" w:lineRule="auto"/>
        <w:ind w:firstLine="644"/>
        <w:jc w:val="both"/>
      </w:pPr>
      <w:r w:rsidRPr="00382A6A">
        <w:rPr>
          <w:b/>
          <w:i/>
        </w:rPr>
        <w:t>РЕШИЛИ</w:t>
      </w:r>
      <w:r w:rsidRPr="00382A6A">
        <w:t>:</w:t>
      </w:r>
      <w:r w:rsidR="00D841D5">
        <w:t xml:space="preserve"> </w:t>
      </w:r>
      <w:r w:rsidRPr="00382A6A">
        <w:t>Утвердить общество с ограниченной ответственностью «</w:t>
      </w:r>
      <w:proofErr w:type="spellStart"/>
      <w:r w:rsidRPr="00382A6A">
        <w:t>ПрофитАудит</w:t>
      </w:r>
      <w:proofErr w:type="spellEnd"/>
      <w:r w:rsidRPr="00382A6A">
        <w:t>» (ОГРН 1091215004066) в качестве аудитора для осуществления ежегодного аудита финансово-хозяйственной деятельности и отчетности АСРО «ГС РМЭ».</w:t>
      </w:r>
    </w:p>
    <w:p w:rsidR="00382A6A" w:rsidRPr="00382A6A" w:rsidRDefault="00382A6A" w:rsidP="00382A6A">
      <w:pPr>
        <w:spacing w:line="276" w:lineRule="auto"/>
        <w:ind w:firstLine="708"/>
        <w:jc w:val="both"/>
      </w:pPr>
      <w:r w:rsidRPr="00382A6A">
        <w:rPr>
          <w:i/>
        </w:rPr>
        <w:t>ГОЛОСОВАЛИ</w:t>
      </w:r>
      <w:r w:rsidRPr="00382A6A">
        <w:t xml:space="preserve">:   «За» -  </w:t>
      </w:r>
      <w:r w:rsidR="002C730A">
        <w:t>122</w:t>
      </w:r>
      <w:r w:rsidRPr="00382A6A">
        <w:t xml:space="preserve">   «Против» –   </w:t>
      </w:r>
      <w:r w:rsidR="00D841D5">
        <w:t>0</w:t>
      </w:r>
      <w:r w:rsidRPr="00382A6A">
        <w:t xml:space="preserve">       «Воздержались» – 0</w:t>
      </w:r>
    </w:p>
    <w:p w:rsidR="00382A6A" w:rsidRPr="00382A6A" w:rsidRDefault="00382A6A" w:rsidP="00382A6A">
      <w:pPr>
        <w:spacing w:line="276" w:lineRule="auto"/>
        <w:ind w:firstLine="644"/>
        <w:jc w:val="both"/>
        <w:rPr>
          <w:b/>
        </w:rPr>
      </w:pPr>
      <w:r w:rsidRPr="00382A6A">
        <w:t>Решение принято единогласно</w:t>
      </w:r>
    </w:p>
    <w:p w:rsidR="00B63490" w:rsidRDefault="00B63490" w:rsidP="00E61CDF">
      <w:pPr>
        <w:spacing w:line="276" w:lineRule="auto"/>
        <w:jc w:val="both"/>
        <w:rPr>
          <w:b/>
        </w:rPr>
      </w:pPr>
    </w:p>
    <w:p w:rsidR="002B2B71" w:rsidRDefault="002B2B71" w:rsidP="002B2B71">
      <w:pPr>
        <w:spacing w:line="276" w:lineRule="auto"/>
        <w:jc w:val="both"/>
      </w:pPr>
      <w:r>
        <w:rPr>
          <w:b/>
        </w:rPr>
        <w:t>ПО ВОПРОСУ № 12 ПОВЕСТКИ ДНЯ:</w:t>
      </w:r>
      <w:r>
        <w:t xml:space="preserve"> </w:t>
      </w:r>
    </w:p>
    <w:p w:rsidR="002B2B71" w:rsidRPr="00382A6A" w:rsidRDefault="009A0099" w:rsidP="002B2B71">
      <w:pPr>
        <w:spacing w:line="276" w:lineRule="auto"/>
        <w:ind w:firstLine="708"/>
        <w:jc w:val="both"/>
        <w:rPr>
          <w:b/>
        </w:rPr>
      </w:pPr>
      <w:r>
        <w:rPr>
          <w:b/>
        </w:rPr>
        <w:t>Разное</w:t>
      </w:r>
    </w:p>
    <w:p w:rsidR="002B2B71" w:rsidRPr="00382A6A" w:rsidRDefault="002B2B71" w:rsidP="002B2B71">
      <w:pPr>
        <w:spacing w:line="276" w:lineRule="auto"/>
        <w:ind w:firstLine="708"/>
        <w:jc w:val="both"/>
      </w:pPr>
      <w:r w:rsidRPr="00382A6A">
        <w:rPr>
          <w:i/>
        </w:rPr>
        <w:t xml:space="preserve">СЛУШАЛИ: </w:t>
      </w:r>
      <w:r w:rsidR="009A0099" w:rsidRPr="009A0099">
        <w:t>Майоров</w:t>
      </w:r>
      <w:r w:rsidR="009A0099">
        <w:t>а</w:t>
      </w:r>
      <w:r w:rsidR="009A0099" w:rsidRPr="009A0099">
        <w:t xml:space="preserve"> А</w:t>
      </w:r>
      <w:r w:rsidR="009A0099">
        <w:t>.</w:t>
      </w:r>
      <w:r w:rsidR="009A0099" w:rsidRPr="009A0099">
        <w:t>И</w:t>
      </w:r>
      <w:r w:rsidR="009A0099">
        <w:t>.</w:t>
      </w:r>
      <w:r w:rsidR="009A0099" w:rsidRPr="009A0099">
        <w:t xml:space="preserve"> – Председател</w:t>
      </w:r>
      <w:r w:rsidR="009A0099">
        <w:t>я</w:t>
      </w:r>
      <w:r w:rsidR="009A0099" w:rsidRPr="009A0099">
        <w:t xml:space="preserve"> Союза "Объединение организаций профсоюзов Республики Марий Эл"</w:t>
      </w:r>
      <w:r w:rsidR="009A0099">
        <w:t>, который</w:t>
      </w:r>
      <w:r w:rsidR="00496960">
        <w:t xml:space="preserve"> представил информацию о работе профсоюзных организаций в строительной отрасли Республики Марий Эл.</w:t>
      </w:r>
    </w:p>
    <w:p w:rsidR="002B2B71" w:rsidRPr="00382A6A" w:rsidRDefault="002B2B71" w:rsidP="002B2B71">
      <w:pPr>
        <w:spacing w:line="276" w:lineRule="auto"/>
        <w:ind w:firstLine="644"/>
        <w:jc w:val="both"/>
      </w:pPr>
      <w:r w:rsidRPr="00382A6A">
        <w:rPr>
          <w:b/>
          <w:i/>
        </w:rPr>
        <w:t>РЕШИЛИ</w:t>
      </w:r>
      <w:r w:rsidRPr="00382A6A">
        <w:t>:</w:t>
      </w:r>
      <w:r>
        <w:t xml:space="preserve"> </w:t>
      </w:r>
      <w:r w:rsidR="009A0099">
        <w:t xml:space="preserve">Принять информацию </w:t>
      </w:r>
      <w:r w:rsidR="009A0099" w:rsidRPr="009A0099">
        <w:t>Майорова А</w:t>
      </w:r>
      <w:r w:rsidR="009A0099">
        <w:t>.И. к сведению.</w:t>
      </w:r>
    </w:p>
    <w:p w:rsidR="002B2B71" w:rsidRPr="00382A6A" w:rsidRDefault="002B2B71" w:rsidP="002B2B71">
      <w:pPr>
        <w:spacing w:line="276" w:lineRule="auto"/>
        <w:ind w:firstLine="708"/>
        <w:jc w:val="both"/>
      </w:pPr>
      <w:r w:rsidRPr="00382A6A">
        <w:rPr>
          <w:i/>
        </w:rPr>
        <w:t>ГОЛОСОВАЛИ</w:t>
      </w:r>
      <w:r w:rsidRPr="00382A6A">
        <w:t xml:space="preserve">:   «За» -  </w:t>
      </w:r>
      <w:r w:rsidR="002C730A">
        <w:t>122</w:t>
      </w:r>
      <w:r w:rsidRPr="00382A6A">
        <w:t xml:space="preserve">    «Против» –   </w:t>
      </w:r>
      <w:r>
        <w:t>0</w:t>
      </w:r>
      <w:r w:rsidRPr="00382A6A">
        <w:t xml:space="preserve">  «Воздержались» – 0</w:t>
      </w:r>
    </w:p>
    <w:p w:rsidR="002B2B71" w:rsidRPr="00382A6A" w:rsidRDefault="002B2B71" w:rsidP="002B2B71">
      <w:pPr>
        <w:spacing w:line="276" w:lineRule="auto"/>
        <w:ind w:firstLine="644"/>
        <w:jc w:val="both"/>
        <w:rPr>
          <w:b/>
        </w:rPr>
      </w:pPr>
      <w:r w:rsidRPr="00382A6A">
        <w:t>Решение принято единогласно</w:t>
      </w:r>
    </w:p>
    <w:p w:rsidR="007B7989" w:rsidRDefault="007B7989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0389A">
        <w:t xml:space="preserve"> </w:t>
      </w:r>
      <w:r w:rsidR="007B7989">
        <w:t>Баширова Х.К.</w:t>
      </w:r>
      <w:r>
        <w:t xml:space="preserve">, который предложил закрыть </w:t>
      </w:r>
      <w:r w:rsidR="00FA7146">
        <w:t xml:space="preserve">очередное </w:t>
      </w:r>
      <w:r>
        <w:t xml:space="preserve">Общее собрание членов </w:t>
      </w:r>
      <w:r w:rsidR="00FA7146">
        <w:t>А</w:t>
      </w:r>
      <w:r>
        <w:t>СРО «ГС РМЭ».</w:t>
      </w:r>
    </w:p>
    <w:p w:rsidR="007F0A5A" w:rsidRDefault="007F0A5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 xml:space="preserve">: Закрыть Общее собрание членов </w:t>
      </w:r>
      <w:r w:rsidR="006856FD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2C730A">
        <w:t>122</w:t>
      </w:r>
      <w:r w:rsidR="00AA7619">
        <w:t xml:space="preserve">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E61CDF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E61CDF">
      <w:pPr>
        <w:spacing w:line="276" w:lineRule="auto"/>
        <w:jc w:val="both"/>
      </w:pPr>
    </w:p>
    <w:p w:rsidR="00DF0139" w:rsidRDefault="00DF0139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 w:rsidR="007671AA">
        <w:rPr>
          <w:b/>
        </w:rPr>
        <w:t>Х.К.Баширов</w:t>
      </w:r>
      <w:proofErr w:type="spellEnd"/>
      <w:r w:rsidR="0080389A">
        <w:rPr>
          <w:b/>
        </w:rPr>
        <w:t xml:space="preserve"> </w:t>
      </w:r>
    </w:p>
    <w:p w:rsidR="00DF0139" w:rsidRDefault="00DF0139" w:rsidP="00E61CDF">
      <w:pPr>
        <w:spacing w:line="276" w:lineRule="auto"/>
        <w:jc w:val="both"/>
        <w:rPr>
          <w:b/>
        </w:rPr>
      </w:pPr>
    </w:p>
    <w:p w:rsidR="00DF0139" w:rsidRDefault="00DF0139" w:rsidP="00E61CDF">
      <w:pPr>
        <w:spacing w:line="276" w:lineRule="auto"/>
        <w:jc w:val="both"/>
        <w:rPr>
          <w:b/>
        </w:rPr>
      </w:pPr>
    </w:p>
    <w:p w:rsidR="000B1F97" w:rsidRDefault="000B1F97" w:rsidP="00E61CDF">
      <w:pPr>
        <w:spacing w:line="276" w:lineRule="auto"/>
        <w:jc w:val="both"/>
        <w:rPr>
          <w:b/>
        </w:rPr>
      </w:pPr>
      <w:bookmarkStart w:id="0" w:name="_GoBack"/>
      <w:bookmarkEnd w:id="0"/>
    </w:p>
    <w:p w:rsidR="0023607A" w:rsidRPr="0027580B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0906">
        <w:rPr>
          <w:b/>
        </w:rPr>
        <w:t xml:space="preserve">                                                             </w:t>
      </w:r>
      <w:proofErr w:type="spellStart"/>
      <w:r w:rsidR="009A0099">
        <w:rPr>
          <w:b/>
        </w:rPr>
        <w:t>Р.И.Муталиев</w:t>
      </w:r>
      <w:proofErr w:type="spellEnd"/>
    </w:p>
    <w:p w:rsidR="00282958" w:rsidRPr="00CA7136" w:rsidRDefault="00282958" w:rsidP="00E61CDF">
      <w:pPr>
        <w:spacing w:line="276" w:lineRule="auto"/>
        <w:rPr>
          <w:strike/>
        </w:rPr>
      </w:pPr>
    </w:p>
    <w:sectPr w:rsidR="00282958" w:rsidRPr="00CA7136" w:rsidSect="00620044">
      <w:footerReference w:type="default" r:id="rId8"/>
      <w:pgSz w:w="11906" w:h="16838"/>
      <w:pgMar w:top="624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3" w:rsidRDefault="00480AA3" w:rsidP="00C949C7">
      <w:r>
        <w:separator/>
      </w:r>
    </w:p>
  </w:endnote>
  <w:endnote w:type="continuationSeparator" w:id="0">
    <w:p w:rsidR="00480AA3" w:rsidRDefault="00480AA3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5E6520" w:rsidRDefault="005E65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97">
          <w:rPr>
            <w:noProof/>
          </w:rPr>
          <w:t>8</w:t>
        </w:r>
        <w:r>
          <w:fldChar w:fldCharType="end"/>
        </w:r>
      </w:p>
    </w:sdtContent>
  </w:sdt>
  <w:p w:rsidR="005E6520" w:rsidRDefault="005E6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3" w:rsidRDefault="00480AA3" w:rsidP="00C949C7">
      <w:r>
        <w:separator/>
      </w:r>
    </w:p>
  </w:footnote>
  <w:footnote w:type="continuationSeparator" w:id="0">
    <w:p w:rsidR="00480AA3" w:rsidRDefault="00480AA3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B3E"/>
    <w:multiLevelType w:val="hybridMultilevel"/>
    <w:tmpl w:val="16702DBA"/>
    <w:lvl w:ilvl="0" w:tplc="18AA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025D42"/>
    <w:multiLevelType w:val="hybridMultilevel"/>
    <w:tmpl w:val="8FE4B3DE"/>
    <w:lvl w:ilvl="0" w:tplc="1AEC0F9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2B6C7E8F"/>
    <w:multiLevelType w:val="hybridMultilevel"/>
    <w:tmpl w:val="8FE4B3DE"/>
    <w:lvl w:ilvl="0" w:tplc="1AEC0F9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A1734"/>
    <w:multiLevelType w:val="hybridMultilevel"/>
    <w:tmpl w:val="8FE4B3DE"/>
    <w:lvl w:ilvl="0" w:tplc="1AEC0F9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02D2C"/>
    <w:multiLevelType w:val="hybridMultilevel"/>
    <w:tmpl w:val="0DF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357A"/>
    <w:rsid w:val="00010207"/>
    <w:rsid w:val="0001706A"/>
    <w:rsid w:val="00017F92"/>
    <w:rsid w:val="0002147F"/>
    <w:rsid w:val="000276DF"/>
    <w:rsid w:val="0003438D"/>
    <w:rsid w:val="00036B75"/>
    <w:rsid w:val="000402C0"/>
    <w:rsid w:val="00042EB0"/>
    <w:rsid w:val="000438B5"/>
    <w:rsid w:val="000452CF"/>
    <w:rsid w:val="000536E3"/>
    <w:rsid w:val="000663B3"/>
    <w:rsid w:val="000757E4"/>
    <w:rsid w:val="00076321"/>
    <w:rsid w:val="00077869"/>
    <w:rsid w:val="00077CB1"/>
    <w:rsid w:val="00081BFB"/>
    <w:rsid w:val="00083438"/>
    <w:rsid w:val="0008454B"/>
    <w:rsid w:val="00090F5F"/>
    <w:rsid w:val="000933A7"/>
    <w:rsid w:val="00095526"/>
    <w:rsid w:val="00097EA9"/>
    <w:rsid w:val="000A06E0"/>
    <w:rsid w:val="000A41B9"/>
    <w:rsid w:val="000B1F97"/>
    <w:rsid w:val="000B2485"/>
    <w:rsid w:val="000B2ABB"/>
    <w:rsid w:val="000B6177"/>
    <w:rsid w:val="000C47C3"/>
    <w:rsid w:val="000C480B"/>
    <w:rsid w:val="000C7673"/>
    <w:rsid w:val="000D20E4"/>
    <w:rsid w:val="000D416E"/>
    <w:rsid w:val="000D601D"/>
    <w:rsid w:val="000E005A"/>
    <w:rsid w:val="000E2D44"/>
    <w:rsid w:val="000E3B0E"/>
    <w:rsid w:val="000E6C29"/>
    <w:rsid w:val="000F3A3D"/>
    <w:rsid w:val="000F3E8B"/>
    <w:rsid w:val="000F70F6"/>
    <w:rsid w:val="00103971"/>
    <w:rsid w:val="00103B2F"/>
    <w:rsid w:val="00111D9F"/>
    <w:rsid w:val="00117623"/>
    <w:rsid w:val="00117A7C"/>
    <w:rsid w:val="00123D8B"/>
    <w:rsid w:val="00131CA7"/>
    <w:rsid w:val="00133C72"/>
    <w:rsid w:val="0013422B"/>
    <w:rsid w:val="00136876"/>
    <w:rsid w:val="00140D23"/>
    <w:rsid w:val="00142074"/>
    <w:rsid w:val="001442D2"/>
    <w:rsid w:val="00144355"/>
    <w:rsid w:val="0014742E"/>
    <w:rsid w:val="00150199"/>
    <w:rsid w:val="0015257E"/>
    <w:rsid w:val="00153003"/>
    <w:rsid w:val="00157362"/>
    <w:rsid w:val="00157971"/>
    <w:rsid w:val="0016198C"/>
    <w:rsid w:val="001619B3"/>
    <w:rsid w:val="00162D83"/>
    <w:rsid w:val="001635C0"/>
    <w:rsid w:val="001661F6"/>
    <w:rsid w:val="00170746"/>
    <w:rsid w:val="00170B15"/>
    <w:rsid w:val="00172709"/>
    <w:rsid w:val="0017276F"/>
    <w:rsid w:val="0017408A"/>
    <w:rsid w:val="0017731A"/>
    <w:rsid w:val="0017754D"/>
    <w:rsid w:val="00181117"/>
    <w:rsid w:val="001878C6"/>
    <w:rsid w:val="0019028D"/>
    <w:rsid w:val="00190A72"/>
    <w:rsid w:val="0019322E"/>
    <w:rsid w:val="001A1B46"/>
    <w:rsid w:val="001A1D3E"/>
    <w:rsid w:val="001A246E"/>
    <w:rsid w:val="001A4759"/>
    <w:rsid w:val="001B06B9"/>
    <w:rsid w:val="001B1204"/>
    <w:rsid w:val="001B5F34"/>
    <w:rsid w:val="001B65EE"/>
    <w:rsid w:val="001C17F2"/>
    <w:rsid w:val="001C2836"/>
    <w:rsid w:val="001C31F2"/>
    <w:rsid w:val="001C736F"/>
    <w:rsid w:val="001C77BA"/>
    <w:rsid w:val="001C7FAD"/>
    <w:rsid w:val="001D3D2F"/>
    <w:rsid w:val="001D6E82"/>
    <w:rsid w:val="001E0384"/>
    <w:rsid w:val="001E20E4"/>
    <w:rsid w:val="001F2452"/>
    <w:rsid w:val="001F62F4"/>
    <w:rsid w:val="001F7471"/>
    <w:rsid w:val="002101AB"/>
    <w:rsid w:val="00213F38"/>
    <w:rsid w:val="002239B0"/>
    <w:rsid w:val="002261C0"/>
    <w:rsid w:val="00227079"/>
    <w:rsid w:val="00230767"/>
    <w:rsid w:val="002325B0"/>
    <w:rsid w:val="00233722"/>
    <w:rsid w:val="00233D84"/>
    <w:rsid w:val="0023607A"/>
    <w:rsid w:val="002416DB"/>
    <w:rsid w:val="00246BB0"/>
    <w:rsid w:val="00247170"/>
    <w:rsid w:val="00252E1B"/>
    <w:rsid w:val="00265DFD"/>
    <w:rsid w:val="002707D3"/>
    <w:rsid w:val="0027580B"/>
    <w:rsid w:val="00282958"/>
    <w:rsid w:val="00284B02"/>
    <w:rsid w:val="00284E38"/>
    <w:rsid w:val="00285E62"/>
    <w:rsid w:val="0029412D"/>
    <w:rsid w:val="002A1FBB"/>
    <w:rsid w:val="002A33E5"/>
    <w:rsid w:val="002A5EFA"/>
    <w:rsid w:val="002B012A"/>
    <w:rsid w:val="002B1952"/>
    <w:rsid w:val="002B2B71"/>
    <w:rsid w:val="002B3D8B"/>
    <w:rsid w:val="002C414B"/>
    <w:rsid w:val="002C49C3"/>
    <w:rsid w:val="002C5137"/>
    <w:rsid w:val="002C6D1C"/>
    <w:rsid w:val="002C730A"/>
    <w:rsid w:val="002C7845"/>
    <w:rsid w:val="002D1D62"/>
    <w:rsid w:val="002D1DC1"/>
    <w:rsid w:val="002D251C"/>
    <w:rsid w:val="002D295D"/>
    <w:rsid w:val="002D556C"/>
    <w:rsid w:val="002D6EA0"/>
    <w:rsid w:val="002D70D7"/>
    <w:rsid w:val="002E12A8"/>
    <w:rsid w:val="002E3720"/>
    <w:rsid w:val="002E40D0"/>
    <w:rsid w:val="002E684E"/>
    <w:rsid w:val="002F6417"/>
    <w:rsid w:val="002F68FF"/>
    <w:rsid w:val="00302805"/>
    <w:rsid w:val="0030492F"/>
    <w:rsid w:val="00304E4B"/>
    <w:rsid w:val="00305B3B"/>
    <w:rsid w:val="00315A0C"/>
    <w:rsid w:val="003229A7"/>
    <w:rsid w:val="003245FD"/>
    <w:rsid w:val="0032551B"/>
    <w:rsid w:val="00327995"/>
    <w:rsid w:val="00330CF5"/>
    <w:rsid w:val="00340F66"/>
    <w:rsid w:val="00341F1E"/>
    <w:rsid w:val="00345253"/>
    <w:rsid w:val="003473BE"/>
    <w:rsid w:val="00350CDD"/>
    <w:rsid w:val="00351FA4"/>
    <w:rsid w:val="0035560E"/>
    <w:rsid w:val="00357471"/>
    <w:rsid w:val="00360AD5"/>
    <w:rsid w:val="00365A47"/>
    <w:rsid w:val="00366E89"/>
    <w:rsid w:val="00373084"/>
    <w:rsid w:val="0037456F"/>
    <w:rsid w:val="00382329"/>
    <w:rsid w:val="00382A6A"/>
    <w:rsid w:val="0038433D"/>
    <w:rsid w:val="003867DE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2823"/>
    <w:rsid w:val="003A496E"/>
    <w:rsid w:val="003A78A8"/>
    <w:rsid w:val="003B0C49"/>
    <w:rsid w:val="003B1936"/>
    <w:rsid w:val="003B1EEF"/>
    <w:rsid w:val="003B3FB0"/>
    <w:rsid w:val="003B65CC"/>
    <w:rsid w:val="003B664E"/>
    <w:rsid w:val="003C5808"/>
    <w:rsid w:val="003C59CE"/>
    <w:rsid w:val="003C6073"/>
    <w:rsid w:val="003D6316"/>
    <w:rsid w:val="003D72C7"/>
    <w:rsid w:val="003E2584"/>
    <w:rsid w:val="003E7435"/>
    <w:rsid w:val="003E79CF"/>
    <w:rsid w:val="003F0D46"/>
    <w:rsid w:val="003F0F3A"/>
    <w:rsid w:val="003F32C5"/>
    <w:rsid w:val="003F3EB0"/>
    <w:rsid w:val="003F7835"/>
    <w:rsid w:val="003F7A29"/>
    <w:rsid w:val="00410442"/>
    <w:rsid w:val="004206F5"/>
    <w:rsid w:val="00427566"/>
    <w:rsid w:val="0043198C"/>
    <w:rsid w:val="00433392"/>
    <w:rsid w:val="0043412A"/>
    <w:rsid w:val="00434487"/>
    <w:rsid w:val="00443BD4"/>
    <w:rsid w:val="00443ED0"/>
    <w:rsid w:val="00444766"/>
    <w:rsid w:val="0044557D"/>
    <w:rsid w:val="00446EB0"/>
    <w:rsid w:val="00450906"/>
    <w:rsid w:val="004514B4"/>
    <w:rsid w:val="004524A2"/>
    <w:rsid w:val="0045531E"/>
    <w:rsid w:val="004567E0"/>
    <w:rsid w:val="004632F1"/>
    <w:rsid w:val="004653FF"/>
    <w:rsid w:val="004657A3"/>
    <w:rsid w:val="00470B8D"/>
    <w:rsid w:val="00472C39"/>
    <w:rsid w:val="00474988"/>
    <w:rsid w:val="00480AA3"/>
    <w:rsid w:val="00484D68"/>
    <w:rsid w:val="00485161"/>
    <w:rsid w:val="004901DF"/>
    <w:rsid w:val="00492522"/>
    <w:rsid w:val="00494EBF"/>
    <w:rsid w:val="00496960"/>
    <w:rsid w:val="004A017C"/>
    <w:rsid w:val="004A2276"/>
    <w:rsid w:val="004A3254"/>
    <w:rsid w:val="004A4166"/>
    <w:rsid w:val="004A4721"/>
    <w:rsid w:val="004A6688"/>
    <w:rsid w:val="004A67F0"/>
    <w:rsid w:val="004B0DE4"/>
    <w:rsid w:val="004B292D"/>
    <w:rsid w:val="004B380E"/>
    <w:rsid w:val="004B4AE2"/>
    <w:rsid w:val="004B5CDB"/>
    <w:rsid w:val="004B62BA"/>
    <w:rsid w:val="004B74AC"/>
    <w:rsid w:val="004B7E9D"/>
    <w:rsid w:val="004C27A3"/>
    <w:rsid w:val="004C3C53"/>
    <w:rsid w:val="004D39B3"/>
    <w:rsid w:val="004D5EEA"/>
    <w:rsid w:val="004D6EF7"/>
    <w:rsid w:val="004E2499"/>
    <w:rsid w:val="004E274C"/>
    <w:rsid w:val="004E6188"/>
    <w:rsid w:val="004E6406"/>
    <w:rsid w:val="004E7011"/>
    <w:rsid w:val="004E757C"/>
    <w:rsid w:val="004E76EA"/>
    <w:rsid w:val="004F0B1E"/>
    <w:rsid w:val="004F1022"/>
    <w:rsid w:val="004F49F3"/>
    <w:rsid w:val="004F58B8"/>
    <w:rsid w:val="005078A9"/>
    <w:rsid w:val="00507F1D"/>
    <w:rsid w:val="00511F31"/>
    <w:rsid w:val="0051415C"/>
    <w:rsid w:val="005164AF"/>
    <w:rsid w:val="00517446"/>
    <w:rsid w:val="005224DA"/>
    <w:rsid w:val="0053091E"/>
    <w:rsid w:val="0053338E"/>
    <w:rsid w:val="0053713A"/>
    <w:rsid w:val="00540349"/>
    <w:rsid w:val="005410C9"/>
    <w:rsid w:val="00541ADF"/>
    <w:rsid w:val="00541E22"/>
    <w:rsid w:val="00544FFF"/>
    <w:rsid w:val="005457C0"/>
    <w:rsid w:val="005478FA"/>
    <w:rsid w:val="00552DAA"/>
    <w:rsid w:val="00554006"/>
    <w:rsid w:val="00556D92"/>
    <w:rsid w:val="005619BD"/>
    <w:rsid w:val="005638EA"/>
    <w:rsid w:val="00566FAF"/>
    <w:rsid w:val="005743DD"/>
    <w:rsid w:val="005901EC"/>
    <w:rsid w:val="005964E2"/>
    <w:rsid w:val="00597F27"/>
    <w:rsid w:val="005A146D"/>
    <w:rsid w:val="005A2331"/>
    <w:rsid w:val="005A60E2"/>
    <w:rsid w:val="005A68F7"/>
    <w:rsid w:val="005A73B9"/>
    <w:rsid w:val="005B0450"/>
    <w:rsid w:val="005B141C"/>
    <w:rsid w:val="005B58F4"/>
    <w:rsid w:val="005B5E91"/>
    <w:rsid w:val="005B7245"/>
    <w:rsid w:val="005D23EB"/>
    <w:rsid w:val="005D33E6"/>
    <w:rsid w:val="005D6912"/>
    <w:rsid w:val="005E163B"/>
    <w:rsid w:val="005E5401"/>
    <w:rsid w:val="005E57E1"/>
    <w:rsid w:val="005E6520"/>
    <w:rsid w:val="005E7730"/>
    <w:rsid w:val="005F0697"/>
    <w:rsid w:val="005F1161"/>
    <w:rsid w:val="005F643B"/>
    <w:rsid w:val="005F70D4"/>
    <w:rsid w:val="00602AE3"/>
    <w:rsid w:val="00603F42"/>
    <w:rsid w:val="00604B3D"/>
    <w:rsid w:val="00605DAA"/>
    <w:rsid w:val="00607B8E"/>
    <w:rsid w:val="00612ECC"/>
    <w:rsid w:val="006147DC"/>
    <w:rsid w:val="00614AA0"/>
    <w:rsid w:val="00614AC1"/>
    <w:rsid w:val="00620044"/>
    <w:rsid w:val="00620FB1"/>
    <w:rsid w:val="0062450B"/>
    <w:rsid w:val="0062728F"/>
    <w:rsid w:val="00627C41"/>
    <w:rsid w:val="0063409D"/>
    <w:rsid w:val="00637CE7"/>
    <w:rsid w:val="006420EB"/>
    <w:rsid w:val="0064212E"/>
    <w:rsid w:val="0064227B"/>
    <w:rsid w:val="006464DE"/>
    <w:rsid w:val="00650A40"/>
    <w:rsid w:val="00650C03"/>
    <w:rsid w:val="006570B0"/>
    <w:rsid w:val="00661C78"/>
    <w:rsid w:val="00665249"/>
    <w:rsid w:val="006667F7"/>
    <w:rsid w:val="006748E2"/>
    <w:rsid w:val="006856FD"/>
    <w:rsid w:val="00685BD7"/>
    <w:rsid w:val="006906D4"/>
    <w:rsid w:val="0069377B"/>
    <w:rsid w:val="006953B1"/>
    <w:rsid w:val="006A0514"/>
    <w:rsid w:val="006A0A91"/>
    <w:rsid w:val="006A22AB"/>
    <w:rsid w:val="006A58C2"/>
    <w:rsid w:val="006B20C5"/>
    <w:rsid w:val="006B2C35"/>
    <w:rsid w:val="006C26C1"/>
    <w:rsid w:val="006C26C4"/>
    <w:rsid w:val="006C38F1"/>
    <w:rsid w:val="006C5C49"/>
    <w:rsid w:val="006D0328"/>
    <w:rsid w:val="006D0C2B"/>
    <w:rsid w:val="006D4A37"/>
    <w:rsid w:val="006D7275"/>
    <w:rsid w:val="006D7CCF"/>
    <w:rsid w:val="006E0143"/>
    <w:rsid w:val="006E116A"/>
    <w:rsid w:val="006E2401"/>
    <w:rsid w:val="006E5A2F"/>
    <w:rsid w:val="006E6D9D"/>
    <w:rsid w:val="006E7360"/>
    <w:rsid w:val="006F3DF9"/>
    <w:rsid w:val="006F55AC"/>
    <w:rsid w:val="006F761B"/>
    <w:rsid w:val="0070356A"/>
    <w:rsid w:val="00704D25"/>
    <w:rsid w:val="00715EB4"/>
    <w:rsid w:val="00720F4C"/>
    <w:rsid w:val="00722228"/>
    <w:rsid w:val="0072249F"/>
    <w:rsid w:val="007315CC"/>
    <w:rsid w:val="00733024"/>
    <w:rsid w:val="0073315D"/>
    <w:rsid w:val="00733C64"/>
    <w:rsid w:val="00751A1F"/>
    <w:rsid w:val="00752630"/>
    <w:rsid w:val="00752975"/>
    <w:rsid w:val="00754BC0"/>
    <w:rsid w:val="007567DA"/>
    <w:rsid w:val="0075759F"/>
    <w:rsid w:val="0076039F"/>
    <w:rsid w:val="00760837"/>
    <w:rsid w:val="007671AA"/>
    <w:rsid w:val="007711E9"/>
    <w:rsid w:val="0077142B"/>
    <w:rsid w:val="007718F0"/>
    <w:rsid w:val="00771BB6"/>
    <w:rsid w:val="007810C6"/>
    <w:rsid w:val="007935A8"/>
    <w:rsid w:val="0079566E"/>
    <w:rsid w:val="007A074E"/>
    <w:rsid w:val="007A497A"/>
    <w:rsid w:val="007A7124"/>
    <w:rsid w:val="007B065B"/>
    <w:rsid w:val="007B0B89"/>
    <w:rsid w:val="007B699C"/>
    <w:rsid w:val="007B7989"/>
    <w:rsid w:val="007C3654"/>
    <w:rsid w:val="007C397F"/>
    <w:rsid w:val="007C4877"/>
    <w:rsid w:val="007D2960"/>
    <w:rsid w:val="007D381F"/>
    <w:rsid w:val="007D68D2"/>
    <w:rsid w:val="007D6C9E"/>
    <w:rsid w:val="007F0A5A"/>
    <w:rsid w:val="007F63A2"/>
    <w:rsid w:val="007F6A9A"/>
    <w:rsid w:val="007F6E1C"/>
    <w:rsid w:val="007F7A69"/>
    <w:rsid w:val="0080027B"/>
    <w:rsid w:val="008022AD"/>
    <w:rsid w:val="00802E25"/>
    <w:rsid w:val="0080389A"/>
    <w:rsid w:val="00803ED2"/>
    <w:rsid w:val="0082066D"/>
    <w:rsid w:val="008224A8"/>
    <w:rsid w:val="008248D2"/>
    <w:rsid w:val="00830A09"/>
    <w:rsid w:val="00832A61"/>
    <w:rsid w:val="00837B07"/>
    <w:rsid w:val="00842BFC"/>
    <w:rsid w:val="00845D5E"/>
    <w:rsid w:val="00847507"/>
    <w:rsid w:val="00847C47"/>
    <w:rsid w:val="00847F13"/>
    <w:rsid w:val="00850DD5"/>
    <w:rsid w:val="0085273B"/>
    <w:rsid w:val="00853550"/>
    <w:rsid w:val="00855EBA"/>
    <w:rsid w:val="00857627"/>
    <w:rsid w:val="008602F3"/>
    <w:rsid w:val="00870609"/>
    <w:rsid w:val="00872EEA"/>
    <w:rsid w:val="00873962"/>
    <w:rsid w:val="00875CDC"/>
    <w:rsid w:val="00876808"/>
    <w:rsid w:val="00883174"/>
    <w:rsid w:val="008911E2"/>
    <w:rsid w:val="008917D1"/>
    <w:rsid w:val="00891A8B"/>
    <w:rsid w:val="00892589"/>
    <w:rsid w:val="00894AAE"/>
    <w:rsid w:val="008A4584"/>
    <w:rsid w:val="008B1113"/>
    <w:rsid w:val="008B1C62"/>
    <w:rsid w:val="008B42BF"/>
    <w:rsid w:val="008B6B8F"/>
    <w:rsid w:val="008B6DD8"/>
    <w:rsid w:val="008C15A2"/>
    <w:rsid w:val="008C1F11"/>
    <w:rsid w:val="008C212F"/>
    <w:rsid w:val="008C27B0"/>
    <w:rsid w:val="008C2FB1"/>
    <w:rsid w:val="008C5690"/>
    <w:rsid w:val="008C5F18"/>
    <w:rsid w:val="008D0EAE"/>
    <w:rsid w:val="008D5F86"/>
    <w:rsid w:val="008D7C40"/>
    <w:rsid w:val="008E30FD"/>
    <w:rsid w:val="008E4587"/>
    <w:rsid w:val="008E4D04"/>
    <w:rsid w:val="008E4E12"/>
    <w:rsid w:val="008F10BD"/>
    <w:rsid w:val="008F2D56"/>
    <w:rsid w:val="008F462B"/>
    <w:rsid w:val="008F47F7"/>
    <w:rsid w:val="008F5726"/>
    <w:rsid w:val="0090607B"/>
    <w:rsid w:val="009202EA"/>
    <w:rsid w:val="00923996"/>
    <w:rsid w:val="00925000"/>
    <w:rsid w:val="00927222"/>
    <w:rsid w:val="00933901"/>
    <w:rsid w:val="009350FB"/>
    <w:rsid w:val="00937CDA"/>
    <w:rsid w:val="00946360"/>
    <w:rsid w:val="00961250"/>
    <w:rsid w:val="00962BE4"/>
    <w:rsid w:val="00967C7D"/>
    <w:rsid w:val="00972698"/>
    <w:rsid w:val="009739AB"/>
    <w:rsid w:val="00976D8C"/>
    <w:rsid w:val="00980C3C"/>
    <w:rsid w:val="009815C7"/>
    <w:rsid w:val="00995C3A"/>
    <w:rsid w:val="00997659"/>
    <w:rsid w:val="009A0099"/>
    <w:rsid w:val="009A2E2D"/>
    <w:rsid w:val="009A49CD"/>
    <w:rsid w:val="009A4D8C"/>
    <w:rsid w:val="009A5BE4"/>
    <w:rsid w:val="009A6ABE"/>
    <w:rsid w:val="009A7B62"/>
    <w:rsid w:val="009B2A91"/>
    <w:rsid w:val="009B6A92"/>
    <w:rsid w:val="009C263C"/>
    <w:rsid w:val="009C4139"/>
    <w:rsid w:val="009D6153"/>
    <w:rsid w:val="009E603E"/>
    <w:rsid w:val="009E674E"/>
    <w:rsid w:val="009E7A14"/>
    <w:rsid w:val="009F1337"/>
    <w:rsid w:val="009F4F2E"/>
    <w:rsid w:val="009F6AFA"/>
    <w:rsid w:val="00A000F8"/>
    <w:rsid w:val="00A0773E"/>
    <w:rsid w:val="00A12A7D"/>
    <w:rsid w:val="00A1327D"/>
    <w:rsid w:val="00A222C5"/>
    <w:rsid w:val="00A230A4"/>
    <w:rsid w:val="00A27C33"/>
    <w:rsid w:val="00A30187"/>
    <w:rsid w:val="00A3260B"/>
    <w:rsid w:val="00A33E67"/>
    <w:rsid w:val="00A35680"/>
    <w:rsid w:val="00A36E85"/>
    <w:rsid w:val="00A37B93"/>
    <w:rsid w:val="00A428E1"/>
    <w:rsid w:val="00A42A4F"/>
    <w:rsid w:val="00A437DD"/>
    <w:rsid w:val="00A44DCE"/>
    <w:rsid w:val="00A47D24"/>
    <w:rsid w:val="00A5004C"/>
    <w:rsid w:val="00A502B4"/>
    <w:rsid w:val="00A54992"/>
    <w:rsid w:val="00A57138"/>
    <w:rsid w:val="00A60750"/>
    <w:rsid w:val="00A609F8"/>
    <w:rsid w:val="00A61B49"/>
    <w:rsid w:val="00A638A6"/>
    <w:rsid w:val="00A70220"/>
    <w:rsid w:val="00A76B75"/>
    <w:rsid w:val="00A76BB5"/>
    <w:rsid w:val="00A81423"/>
    <w:rsid w:val="00A87C63"/>
    <w:rsid w:val="00A87D74"/>
    <w:rsid w:val="00A90024"/>
    <w:rsid w:val="00A928B4"/>
    <w:rsid w:val="00A937AE"/>
    <w:rsid w:val="00A9572E"/>
    <w:rsid w:val="00AA2246"/>
    <w:rsid w:val="00AA7619"/>
    <w:rsid w:val="00AB2588"/>
    <w:rsid w:val="00AC0D23"/>
    <w:rsid w:val="00AC17F9"/>
    <w:rsid w:val="00AC229A"/>
    <w:rsid w:val="00AC50D6"/>
    <w:rsid w:val="00AC6122"/>
    <w:rsid w:val="00AD4C12"/>
    <w:rsid w:val="00AE1E29"/>
    <w:rsid w:val="00AE349D"/>
    <w:rsid w:val="00AE3928"/>
    <w:rsid w:val="00AE7E45"/>
    <w:rsid w:val="00AF44CD"/>
    <w:rsid w:val="00B15AA0"/>
    <w:rsid w:val="00B16205"/>
    <w:rsid w:val="00B16557"/>
    <w:rsid w:val="00B17F24"/>
    <w:rsid w:val="00B21045"/>
    <w:rsid w:val="00B23B17"/>
    <w:rsid w:val="00B47B6F"/>
    <w:rsid w:val="00B527D7"/>
    <w:rsid w:val="00B56B19"/>
    <w:rsid w:val="00B56E3B"/>
    <w:rsid w:val="00B57644"/>
    <w:rsid w:val="00B57AA9"/>
    <w:rsid w:val="00B63490"/>
    <w:rsid w:val="00B655FE"/>
    <w:rsid w:val="00B67D8D"/>
    <w:rsid w:val="00B67F97"/>
    <w:rsid w:val="00B70200"/>
    <w:rsid w:val="00B704BA"/>
    <w:rsid w:val="00B7715E"/>
    <w:rsid w:val="00B771D9"/>
    <w:rsid w:val="00B806E3"/>
    <w:rsid w:val="00B85811"/>
    <w:rsid w:val="00B85D0C"/>
    <w:rsid w:val="00B87AD8"/>
    <w:rsid w:val="00B90878"/>
    <w:rsid w:val="00B92583"/>
    <w:rsid w:val="00B94D87"/>
    <w:rsid w:val="00B94EDF"/>
    <w:rsid w:val="00B95DC1"/>
    <w:rsid w:val="00BA2597"/>
    <w:rsid w:val="00BA292A"/>
    <w:rsid w:val="00BA7D05"/>
    <w:rsid w:val="00BB1A8B"/>
    <w:rsid w:val="00BB2515"/>
    <w:rsid w:val="00BB5255"/>
    <w:rsid w:val="00BC3A06"/>
    <w:rsid w:val="00BE4DD6"/>
    <w:rsid w:val="00BE63FE"/>
    <w:rsid w:val="00BF15C8"/>
    <w:rsid w:val="00BF1F7D"/>
    <w:rsid w:val="00BF3CAE"/>
    <w:rsid w:val="00BF6AA7"/>
    <w:rsid w:val="00C010A3"/>
    <w:rsid w:val="00C057C1"/>
    <w:rsid w:val="00C06006"/>
    <w:rsid w:val="00C10A0B"/>
    <w:rsid w:val="00C10A79"/>
    <w:rsid w:val="00C11BF4"/>
    <w:rsid w:val="00C2008B"/>
    <w:rsid w:val="00C2450D"/>
    <w:rsid w:val="00C250C7"/>
    <w:rsid w:val="00C345A6"/>
    <w:rsid w:val="00C418EC"/>
    <w:rsid w:val="00C55489"/>
    <w:rsid w:val="00C55B0C"/>
    <w:rsid w:val="00C56BC9"/>
    <w:rsid w:val="00C5769E"/>
    <w:rsid w:val="00C57DCD"/>
    <w:rsid w:val="00C65F88"/>
    <w:rsid w:val="00C66011"/>
    <w:rsid w:val="00C6660D"/>
    <w:rsid w:val="00C74301"/>
    <w:rsid w:val="00C812BD"/>
    <w:rsid w:val="00C86F72"/>
    <w:rsid w:val="00C949C7"/>
    <w:rsid w:val="00CA286C"/>
    <w:rsid w:val="00CA2DBC"/>
    <w:rsid w:val="00CA5DEF"/>
    <w:rsid w:val="00CA6AE0"/>
    <w:rsid w:val="00CA6EDB"/>
    <w:rsid w:val="00CA7136"/>
    <w:rsid w:val="00CC05FD"/>
    <w:rsid w:val="00CC1112"/>
    <w:rsid w:val="00CD03C7"/>
    <w:rsid w:val="00CD1239"/>
    <w:rsid w:val="00CD6257"/>
    <w:rsid w:val="00CE34AB"/>
    <w:rsid w:val="00CE4520"/>
    <w:rsid w:val="00CE6D6A"/>
    <w:rsid w:val="00CE7FF3"/>
    <w:rsid w:val="00CF073E"/>
    <w:rsid w:val="00CF7353"/>
    <w:rsid w:val="00D04089"/>
    <w:rsid w:val="00D04461"/>
    <w:rsid w:val="00D04BAD"/>
    <w:rsid w:val="00D07B78"/>
    <w:rsid w:val="00D11640"/>
    <w:rsid w:val="00D179D2"/>
    <w:rsid w:val="00D21808"/>
    <w:rsid w:val="00D235FE"/>
    <w:rsid w:val="00D30421"/>
    <w:rsid w:val="00D32B3B"/>
    <w:rsid w:val="00D36717"/>
    <w:rsid w:val="00D4024E"/>
    <w:rsid w:val="00D41BA0"/>
    <w:rsid w:val="00D47C87"/>
    <w:rsid w:val="00D50FAF"/>
    <w:rsid w:val="00D51F02"/>
    <w:rsid w:val="00D52235"/>
    <w:rsid w:val="00D52418"/>
    <w:rsid w:val="00D52A21"/>
    <w:rsid w:val="00D532FF"/>
    <w:rsid w:val="00D61434"/>
    <w:rsid w:val="00D63216"/>
    <w:rsid w:val="00D63615"/>
    <w:rsid w:val="00D71876"/>
    <w:rsid w:val="00D76060"/>
    <w:rsid w:val="00D80FAA"/>
    <w:rsid w:val="00D8180F"/>
    <w:rsid w:val="00D82276"/>
    <w:rsid w:val="00D841D5"/>
    <w:rsid w:val="00D9093D"/>
    <w:rsid w:val="00D90E0F"/>
    <w:rsid w:val="00D9283F"/>
    <w:rsid w:val="00DA04D7"/>
    <w:rsid w:val="00DA1FAC"/>
    <w:rsid w:val="00DA2002"/>
    <w:rsid w:val="00DA72FE"/>
    <w:rsid w:val="00DA7998"/>
    <w:rsid w:val="00DB4067"/>
    <w:rsid w:val="00DB59A6"/>
    <w:rsid w:val="00DB7985"/>
    <w:rsid w:val="00DC03A6"/>
    <w:rsid w:val="00DC0890"/>
    <w:rsid w:val="00DC187C"/>
    <w:rsid w:val="00DC4430"/>
    <w:rsid w:val="00DD3CC4"/>
    <w:rsid w:val="00DD57FE"/>
    <w:rsid w:val="00DE60E9"/>
    <w:rsid w:val="00DE753A"/>
    <w:rsid w:val="00DF0139"/>
    <w:rsid w:val="00DF37FE"/>
    <w:rsid w:val="00DF5435"/>
    <w:rsid w:val="00E02F8F"/>
    <w:rsid w:val="00E03E27"/>
    <w:rsid w:val="00E06EBD"/>
    <w:rsid w:val="00E0730D"/>
    <w:rsid w:val="00E138F4"/>
    <w:rsid w:val="00E162D5"/>
    <w:rsid w:val="00E16838"/>
    <w:rsid w:val="00E16E64"/>
    <w:rsid w:val="00E20670"/>
    <w:rsid w:val="00E22684"/>
    <w:rsid w:val="00E24777"/>
    <w:rsid w:val="00E30B2F"/>
    <w:rsid w:val="00E37612"/>
    <w:rsid w:val="00E421E4"/>
    <w:rsid w:val="00E4513B"/>
    <w:rsid w:val="00E50C92"/>
    <w:rsid w:val="00E52EAA"/>
    <w:rsid w:val="00E52EC2"/>
    <w:rsid w:val="00E538DC"/>
    <w:rsid w:val="00E56981"/>
    <w:rsid w:val="00E57C58"/>
    <w:rsid w:val="00E607CA"/>
    <w:rsid w:val="00E61CDF"/>
    <w:rsid w:val="00E62AA9"/>
    <w:rsid w:val="00E714B7"/>
    <w:rsid w:val="00E71F33"/>
    <w:rsid w:val="00E72A2A"/>
    <w:rsid w:val="00E77106"/>
    <w:rsid w:val="00E901D4"/>
    <w:rsid w:val="00E92347"/>
    <w:rsid w:val="00E94C1B"/>
    <w:rsid w:val="00E96DC8"/>
    <w:rsid w:val="00EA0F92"/>
    <w:rsid w:val="00EA3877"/>
    <w:rsid w:val="00EA48DE"/>
    <w:rsid w:val="00EB09CA"/>
    <w:rsid w:val="00EB1DF6"/>
    <w:rsid w:val="00EB757E"/>
    <w:rsid w:val="00EB7BF8"/>
    <w:rsid w:val="00EC0CB3"/>
    <w:rsid w:val="00EC341D"/>
    <w:rsid w:val="00EC5B37"/>
    <w:rsid w:val="00EE0256"/>
    <w:rsid w:val="00EE087F"/>
    <w:rsid w:val="00EE3EDE"/>
    <w:rsid w:val="00EF4840"/>
    <w:rsid w:val="00EF5BF9"/>
    <w:rsid w:val="00EF6058"/>
    <w:rsid w:val="00EF6EF6"/>
    <w:rsid w:val="00EF760A"/>
    <w:rsid w:val="00F00F4B"/>
    <w:rsid w:val="00F01F34"/>
    <w:rsid w:val="00F06A12"/>
    <w:rsid w:val="00F06B5B"/>
    <w:rsid w:val="00F07E94"/>
    <w:rsid w:val="00F120EE"/>
    <w:rsid w:val="00F14544"/>
    <w:rsid w:val="00F158DD"/>
    <w:rsid w:val="00F24DB9"/>
    <w:rsid w:val="00F2626D"/>
    <w:rsid w:val="00F26A18"/>
    <w:rsid w:val="00F27A32"/>
    <w:rsid w:val="00F331CC"/>
    <w:rsid w:val="00F4037B"/>
    <w:rsid w:val="00F4136D"/>
    <w:rsid w:val="00F4416E"/>
    <w:rsid w:val="00F44DC4"/>
    <w:rsid w:val="00F5339A"/>
    <w:rsid w:val="00F56A32"/>
    <w:rsid w:val="00F61101"/>
    <w:rsid w:val="00F66567"/>
    <w:rsid w:val="00F722DB"/>
    <w:rsid w:val="00F846FF"/>
    <w:rsid w:val="00F84DA0"/>
    <w:rsid w:val="00F90404"/>
    <w:rsid w:val="00F91042"/>
    <w:rsid w:val="00F92AB4"/>
    <w:rsid w:val="00F9622E"/>
    <w:rsid w:val="00F96D2A"/>
    <w:rsid w:val="00F97EBB"/>
    <w:rsid w:val="00F97FB4"/>
    <w:rsid w:val="00FA2824"/>
    <w:rsid w:val="00FA39AB"/>
    <w:rsid w:val="00FA6323"/>
    <w:rsid w:val="00FA7146"/>
    <w:rsid w:val="00FA786C"/>
    <w:rsid w:val="00FB040A"/>
    <w:rsid w:val="00FB3AD0"/>
    <w:rsid w:val="00FC37D1"/>
    <w:rsid w:val="00FC4668"/>
    <w:rsid w:val="00FE105E"/>
    <w:rsid w:val="00FE34C6"/>
    <w:rsid w:val="00FE3D78"/>
    <w:rsid w:val="00FE57FB"/>
    <w:rsid w:val="00FF4F4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22</cp:revision>
  <cp:lastPrinted>2022-04-18T08:39:00Z</cp:lastPrinted>
  <dcterms:created xsi:type="dcterms:W3CDTF">2022-04-18T08:48:00Z</dcterms:created>
  <dcterms:modified xsi:type="dcterms:W3CDTF">2022-04-25T08:38:00Z</dcterms:modified>
</cp:coreProperties>
</file>